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810A" w14:textId="3242C3A2" w:rsidR="00C45DE6" w:rsidRPr="00DA477D" w:rsidRDefault="00C45DE6" w:rsidP="00C45DE6">
      <w:pPr>
        <w:spacing w:line="276" w:lineRule="auto"/>
        <w:jc w:val="right"/>
        <w:rPr>
          <w:rFonts w:ascii="Lato" w:hAnsi="Lato" w:cs="Tahoma"/>
          <w:b/>
          <w:bCs/>
          <w:sz w:val="22"/>
          <w:szCs w:val="22"/>
        </w:rPr>
      </w:pPr>
      <w:r w:rsidRPr="00DA477D">
        <w:rPr>
          <w:rFonts w:ascii="Lato" w:hAnsi="Lato" w:cs="Tahoma"/>
          <w:b/>
          <w:bCs/>
          <w:sz w:val="22"/>
          <w:szCs w:val="22"/>
        </w:rPr>
        <w:t>Załącznik nr 1</w:t>
      </w:r>
    </w:p>
    <w:p w14:paraId="78ED654D" w14:textId="77777777" w:rsidR="00C45DE6" w:rsidRPr="00DA477D" w:rsidRDefault="00C45DE6" w:rsidP="00C45DE6">
      <w:pPr>
        <w:spacing w:line="276" w:lineRule="auto"/>
        <w:jc w:val="both"/>
        <w:rPr>
          <w:rFonts w:ascii="Lato" w:hAnsi="Lato" w:cs="Tahoma"/>
          <w:sz w:val="22"/>
          <w:szCs w:val="22"/>
          <w:u w:val="single"/>
        </w:rPr>
      </w:pPr>
    </w:p>
    <w:p w14:paraId="465420CD" w14:textId="3E72C6EF" w:rsidR="00C45DE6" w:rsidRPr="00DA477D" w:rsidDel="002450EE" w:rsidRDefault="00C45DE6" w:rsidP="00C45DE6">
      <w:pPr>
        <w:spacing w:line="276" w:lineRule="auto"/>
        <w:jc w:val="center"/>
        <w:rPr>
          <w:rFonts w:ascii="Lato" w:hAnsi="Lato" w:cs="Tahoma"/>
          <w:b/>
          <w:bCs/>
          <w:sz w:val="24"/>
          <w:szCs w:val="24"/>
        </w:rPr>
      </w:pPr>
      <w:r w:rsidRPr="00DA477D">
        <w:rPr>
          <w:rFonts w:ascii="Lato" w:hAnsi="Lato"/>
          <w:sz w:val="22"/>
          <w:szCs w:val="22"/>
        </w:rPr>
        <w:br/>
      </w:r>
      <w:r w:rsidRPr="00DA477D">
        <w:rPr>
          <w:rFonts w:ascii="Lato" w:hAnsi="Lato" w:cs="Tahoma"/>
          <w:b/>
          <w:bCs/>
          <w:sz w:val="24"/>
          <w:szCs w:val="24"/>
        </w:rPr>
        <w:t xml:space="preserve">Klauzula informacyjna dla uczestników konkursu, ich opiekunów prawnych </w:t>
      </w:r>
      <w:r w:rsidR="00DA477D">
        <w:rPr>
          <w:rFonts w:ascii="Lato" w:hAnsi="Lato" w:cs="Tahoma"/>
          <w:b/>
          <w:bCs/>
          <w:sz w:val="24"/>
          <w:szCs w:val="24"/>
        </w:rPr>
        <w:br/>
      </w:r>
      <w:r w:rsidRPr="00DA477D">
        <w:rPr>
          <w:rFonts w:ascii="Lato" w:hAnsi="Lato" w:cs="Tahoma"/>
          <w:b/>
          <w:bCs/>
          <w:sz w:val="24"/>
          <w:szCs w:val="24"/>
        </w:rPr>
        <w:t>oraz nauczycieli/instruktorów</w:t>
      </w:r>
    </w:p>
    <w:p w14:paraId="247B2C9E" w14:textId="77777777" w:rsidR="00C45DE6" w:rsidRPr="00DA477D" w:rsidDel="002450EE" w:rsidRDefault="00C45DE6" w:rsidP="00C45DE6">
      <w:pPr>
        <w:pStyle w:val="Default"/>
        <w:spacing w:line="276" w:lineRule="auto"/>
        <w:rPr>
          <w:rFonts w:ascii="Lato" w:hAnsi="Lato" w:cs="Tahoma"/>
          <w:sz w:val="22"/>
          <w:szCs w:val="22"/>
        </w:rPr>
      </w:pPr>
      <w:r w:rsidRPr="00DA477D">
        <w:rPr>
          <w:rFonts w:ascii="Lato" w:hAnsi="Lato" w:cs="Tahoma"/>
          <w:sz w:val="22"/>
          <w:szCs w:val="22"/>
        </w:rPr>
        <w:t xml:space="preserve"> </w:t>
      </w:r>
    </w:p>
    <w:p w14:paraId="1C33CCB5" w14:textId="77777777" w:rsidR="00DA477D" w:rsidRPr="00DA477D" w:rsidRDefault="00DA477D" w:rsidP="00C45DE6">
      <w:pPr>
        <w:numPr>
          <w:ilvl w:val="6"/>
          <w:numId w:val="1"/>
        </w:numPr>
        <w:spacing w:line="276" w:lineRule="auto"/>
        <w:jc w:val="both"/>
        <w:rPr>
          <w:rFonts w:ascii="Lato" w:hAnsi="Lato" w:cs="Tahoma"/>
          <w:sz w:val="22"/>
          <w:szCs w:val="22"/>
        </w:rPr>
      </w:pPr>
      <w:r w:rsidRPr="00DA477D">
        <w:rPr>
          <w:rFonts w:ascii="Lato" w:hAnsi="Lato"/>
          <w:bCs/>
          <w:sz w:val="22"/>
          <w:szCs w:val="22"/>
        </w:rPr>
        <w:t xml:space="preserve">Administratorem danych osobowych jest Pałac Młodzieży – Pomorskie Centrum Edukacji w Szczecinie. Z Administratorem można skontaktować się listownie: al. Piastów 7, 70-327 Szczecin, e-mailowo: </w:t>
      </w:r>
      <w:hyperlink r:id="rId5" w:history="1">
        <w:r w:rsidRPr="00DA477D">
          <w:rPr>
            <w:rStyle w:val="Hipercze"/>
            <w:rFonts w:ascii="Lato" w:hAnsi="Lato"/>
            <w:bCs/>
            <w:sz w:val="22"/>
            <w:szCs w:val="22"/>
          </w:rPr>
          <w:t>sekretariat@palac.szczecin.pl</w:t>
        </w:r>
      </w:hyperlink>
      <w:r w:rsidRPr="00DA477D">
        <w:rPr>
          <w:rFonts w:ascii="Lato" w:hAnsi="Lato"/>
          <w:bCs/>
          <w:sz w:val="22"/>
          <w:szCs w:val="22"/>
        </w:rPr>
        <w:t xml:space="preserve"> oraz telefonicznie: +48 91 422 52 61.</w:t>
      </w:r>
    </w:p>
    <w:p w14:paraId="4B7CADFF" w14:textId="6FA8077A" w:rsidR="00C45DE6" w:rsidRPr="00DA477D" w:rsidDel="002450EE" w:rsidRDefault="00C45DE6" w:rsidP="00C45DE6">
      <w:pPr>
        <w:numPr>
          <w:ilvl w:val="6"/>
          <w:numId w:val="1"/>
        </w:numPr>
        <w:spacing w:line="276" w:lineRule="auto"/>
        <w:jc w:val="both"/>
        <w:rPr>
          <w:rFonts w:ascii="Lato" w:hAnsi="Lato" w:cs="Tahoma"/>
          <w:sz w:val="22"/>
          <w:szCs w:val="22"/>
        </w:rPr>
      </w:pPr>
      <w:r w:rsidRPr="00DA477D">
        <w:rPr>
          <w:rFonts w:ascii="Lato" w:hAnsi="Lato" w:cs="Tahoma"/>
          <w:color w:val="000000" w:themeColor="text1"/>
          <w:sz w:val="22"/>
          <w:szCs w:val="22"/>
        </w:rPr>
        <w:t xml:space="preserve">Z inspektorem ochrony danych oraz jego zastępcą można się skontaktować e-mailowo: </w:t>
      </w:r>
      <w:hyperlink r:id="rId6">
        <w:r w:rsidRPr="00DA477D">
          <w:rPr>
            <w:rStyle w:val="Hipercze"/>
            <w:rFonts w:ascii="Lato" w:hAnsi="Lato" w:cs="Tahoma"/>
            <w:sz w:val="22"/>
            <w:szCs w:val="22"/>
          </w:rPr>
          <w:t>iod@malujda.pl</w:t>
        </w:r>
      </w:hyperlink>
      <w:r w:rsidRPr="00DA477D">
        <w:rPr>
          <w:rFonts w:ascii="Lato" w:hAnsi="Lato" w:cs="Tahoma"/>
          <w:color w:val="000000" w:themeColor="text1"/>
          <w:sz w:val="22"/>
          <w:szCs w:val="22"/>
        </w:rPr>
        <w:t xml:space="preserve"> oraz telefonicznie: +48 91 85 22 093.</w:t>
      </w:r>
    </w:p>
    <w:p w14:paraId="092BE7C2" w14:textId="77777777" w:rsidR="00C45DE6" w:rsidRPr="00DA477D" w:rsidDel="002450EE" w:rsidRDefault="00C45DE6" w:rsidP="00C45DE6">
      <w:pPr>
        <w:pStyle w:val="Akapitzlist"/>
        <w:numPr>
          <w:ilvl w:val="6"/>
          <w:numId w:val="1"/>
        </w:numPr>
        <w:spacing w:line="276" w:lineRule="auto"/>
        <w:jc w:val="both"/>
        <w:rPr>
          <w:rFonts w:ascii="Lato" w:hAnsi="Lato" w:cs="Tahoma"/>
          <w:color w:val="000000"/>
          <w:sz w:val="22"/>
          <w:szCs w:val="22"/>
        </w:rPr>
      </w:pPr>
      <w:r w:rsidRPr="00DA477D">
        <w:rPr>
          <w:rFonts w:ascii="Lato" w:hAnsi="Lato" w:cs="Tahoma"/>
          <w:color w:val="000000" w:themeColor="text1"/>
          <w:sz w:val="22"/>
          <w:szCs w:val="22"/>
        </w:rPr>
        <w:t>Administrator przetwarza dane osobowe uczestników konkursu, tj. imię, nazwisko, nazwa placówki, do której uczestnik uczęszcza, wizerunek; opiekunów prawnych uczestników konkursu (w przypadku osób małoletnich), tj. imię, nazwisko, telefon kontaktowy, wizerunek oraz nauczycieli/instruktorów uczestników konkursu, tj. imię, nazwisko, telefon kontaktowy, e-mail, wizerunek, które to dane zostały przekazane Administratorowi przez nauczyciela/instruktora uczestnika konkursu.</w:t>
      </w:r>
    </w:p>
    <w:p w14:paraId="7466A1F7" w14:textId="77777777" w:rsidR="00C45DE6" w:rsidRPr="00DA477D" w:rsidDel="002450EE" w:rsidRDefault="00C45DE6" w:rsidP="00C45DE6">
      <w:pPr>
        <w:pStyle w:val="Akapitzlist"/>
        <w:numPr>
          <w:ilvl w:val="6"/>
          <w:numId w:val="1"/>
        </w:numPr>
        <w:spacing w:line="276" w:lineRule="auto"/>
        <w:jc w:val="both"/>
        <w:rPr>
          <w:rFonts w:ascii="Lato" w:hAnsi="Lato" w:cs="Tahoma"/>
          <w:color w:val="000000"/>
          <w:sz w:val="22"/>
          <w:szCs w:val="22"/>
        </w:rPr>
      </w:pPr>
      <w:r w:rsidRPr="00DA477D">
        <w:rPr>
          <w:rFonts w:ascii="Lato" w:hAnsi="Lato" w:cs="Tahoma"/>
          <w:color w:val="000000" w:themeColor="text1"/>
          <w:sz w:val="22"/>
          <w:szCs w:val="22"/>
        </w:rPr>
        <w:t xml:space="preserve">Dane osobowe są przetwarzane w celu przeprowadzenia, promocji i udokumentowania konkurs zorganizowanego przez Administratora w ramach realizacji swoich zadań statutowych: </w:t>
      </w:r>
    </w:p>
    <w:p w14:paraId="20606C2E" w14:textId="77777777" w:rsidR="00C45DE6" w:rsidRPr="00DA477D" w:rsidDel="002450EE" w:rsidRDefault="00C45DE6" w:rsidP="00C45DE6">
      <w:pPr>
        <w:pStyle w:val="Akapitzlist"/>
        <w:numPr>
          <w:ilvl w:val="1"/>
          <w:numId w:val="2"/>
        </w:numPr>
        <w:spacing w:line="276" w:lineRule="auto"/>
        <w:jc w:val="both"/>
        <w:rPr>
          <w:rFonts w:ascii="Lato" w:hAnsi="Lato" w:cs="Tahoma"/>
          <w:color w:val="000000"/>
          <w:sz w:val="22"/>
          <w:szCs w:val="22"/>
        </w:rPr>
      </w:pPr>
      <w:r w:rsidRPr="00DA477D">
        <w:rPr>
          <w:rFonts w:ascii="Lato" w:hAnsi="Lato" w:cs="Tahoma"/>
          <w:color w:val="000000" w:themeColor="text1"/>
          <w:sz w:val="22"/>
          <w:szCs w:val="22"/>
        </w:rPr>
        <w:t>w zakresie przetwarzania wizerunku, na podstawie zgody osoby, której dane dotyczą, tj. art. 6 ust. 1 lit. a RODO,</w:t>
      </w:r>
    </w:p>
    <w:p w14:paraId="2E22E678" w14:textId="77777777" w:rsidR="00C45DE6" w:rsidRPr="00DA477D" w:rsidDel="002450EE" w:rsidRDefault="00C45DE6" w:rsidP="00C45DE6">
      <w:pPr>
        <w:pStyle w:val="Akapitzlist"/>
        <w:numPr>
          <w:ilvl w:val="1"/>
          <w:numId w:val="2"/>
        </w:numPr>
        <w:spacing w:line="276" w:lineRule="auto"/>
        <w:jc w:val="both"/>
        <w:rPr>
          <w:rFonts w:ascii="Lato" w:hAnsi="Lato" w:cs="Tahoma"/>
          <w:color w:val="000000"/>
          <w:sz w:val="22"/>
          <w:szCs w:val="22"/>
        </w:rPr>
      </w:pPr>
      <w:r w:rsidRPr="00DA477D">
        <w:rPr>
          <w:rFonts w:ascii="Lato" w:hAnsi="Lato" w:cs="Tahoma"/>
          <w:color w:val="000000" w:themeColor="text1"/>
          <w:sz w:val="22"/>
          <w:szCs w:val="22"/>
        </w:rPr>
        <w:t>w zakresie pozostałych danych osobowych określonych w punkcie 3, w celu wypełnienia obowiązku prawnego ciążącego na administratorze, tj. art. 6 ust. 1 lit. c RODO w zw. z § 3 rozporządzenia Ministra Edukacji i Nauki w sprawie niektórych publicznych placówek systemu oświaty z dnia 30 marca 2023 r.</w:t>
      </w:r>
    </w:p>
    <w:p w14:paraId="0BF0678F" w14:textId="77777777" w:rsidR="00C45DE6" w:rsidRPr="00DA477D" w:rsidDel="002450EE" w:rsidRDefault="00C45DE6" w:rsidP="00C45DE6">
      <w:pPr>
        <w:numPr>
          <w:ilvl w:val="6"/>
          <w:numId w:val="1"/>
        </w:numPr>
        <w:spacing w:line="276" w:lineRule="auto"/>
        <w:contextualSpacing/>
        <w:jc w:val="both"/>
        <w:rPr>
          <w:rFonts w:ascii="Lato" w:hAnsi="Lato" w:cs="Tahoma"/>
          <w:color w:val="000000"/>
          <w:sz w:val="22"/>
          <w:szCs w:val="22"/>
        </w:rPr>
      </w:pPr>
      <w:r w:rsidRPr="00DA477D">
        <w:rPr>
          <w:rFonts w:ascii="Lato" w:hAnsi="Lato" w:cs="Tahoma"/>
          <w:color w:val="000000" w:themeColor="text1"/>
          <w:sz w:val="22"/>
          <w:szCs w:val="22"/>
        </w:rPr>
        <w:t>Odbiorcami danych osobowych są upoważnieni pracownicy Administratora, podmioty, którym należy udostępnić dane osobowe na podstawie przepisów prawa, a także te, którym dane zostaną powierzone do zrealizowania celów przetwarzania.</w:t>
      </w:r>
    </w:p>
    <w:p w14:paraId="20C183E3" w14:textId="77777777" w:rsidR="00C45DE6" w:rsidRPr="00DA477D" w:rsidDel="002450EE" w:rsidRDefault="00C45DE6" w:rsidP="00C45DE6">
      <w:pPr>
        <w:numPr>
          <w:ilvl w:val="6"/>
          <w:numId w:val="1"/>
        </w:numPr>
        <w:spacing w:line="276" w:lineRule="auto"/>
        <w:contextualSpacing/>
        <w:jc w:val="both"/>
        <w:rPr>
          <w:rFonts w:ascii="Lato" w:hAnsi="Lato" w:cs="Tahoma"/>
          <w:color w:val="000000"/>
          <w:sz w:val="22"/>
          <w:szCs w:val="22"/>
        </w:rPr>
      </w:pPr>
      <w:r w:rsidRPr="00DA477D">
        <w:rPr>
          <w:rFonts w:ascii="Lato" w:hAnsi="Lato" w:cs="Tahoma"/>
          <w:color w:val="000000" w:themeColor="text1"/>
          <w:sz w:val="22"/>
          <w:szCs w:val="22"/>
        </w:rPr>
        <w:t>Dane osobowe przetwarzane będą przez okres niezbędny do prawidłowego przeprowadzenia, promocji i udokumentowania konkursu, tj. przez okres maksymalnie 10 lat.</w:t>
      </w:r>
    </w:p>
    <w:p w14:paraId="3AED5203" w14:textId="77777777" w:rsidR="00C45DE6" w:rsidRPr="00DA477D" w:rsidDel="002450EE" w:rsidRDefault="00C45DE6" w:rsidP="00C45DE6">
      <w:pPr>
        <w:numPr>
          <w:ilvl w:val="6"/>
          <w:numId w:val="1"/>
        </w:numPr>
        <w:spacing w:line="276" w:lineRule="auto"/>
        <w:contextualSpacing/>
        <w:jc w:val="both"/>
        <w:rPr>
          <w:rFonts w:ascii="Lato" w:hAnsi="Lato" w:cs="Tahoma"/>
          <w:color w:val="000000"/>
          <w:sz w:val="22"/>
          <w:szCs w:val="22"/>
        </w:rPr>
      </w:pPr>
      <w:r w:rsidRPr="00DA477D">
        <w:rPr>
          <w:rFonts w:ascii="Lato" w:hAnsi="Lato" w:cs="Tahoma"/>
          <w:color w:val="000000" w:themeColor="text1"/>
          <w:sz w:val="22"/>
          <w:szCs w:val="22"/>
        </w:rPr>
        <w:t>Mają Państwo prawo żądania od Administratora dostępu do swoich danych osobowych, ich sprostowania oraz usunięcia lub ograniczenia przetwarzania, a także prawo do przenoszenia danych. Gdy podstawą prawną przetwarzania jest zgoda, maja Państwo prawo do cofnięcia zgody w dowolnym momencie bez wpływu na zgodność z prawem przetwarzania, którego dokonano na podstawie zgody przed jej cofnięciem.</w:t>
      </w:r>
    </w:p>
    <w:p w14:paraId="3D701FEC" w14:textId="77777777" w:rsidR="00C45DE6" w:rsidRPr="00DA477D" w:rsidDel="002450EE" w:rsidRDefault="00C45DE6" w:rsidP="00C45DE6">
      <w:pPr>
        <w:numPr>
          <w:ilvl w:val="6"/>
          <w:numId w:val="1"/>
        </w:numPr>
        <w:spacing w:line="276" w:lineRule="auto"/>
        <w:contextualSpacing/>
        <w:jc w:val="both"/>
        <w:rPr>
          <w:rFonts w:ascii="Lato" w:hAnsi="Lato" w:cs="Tahoma"/>
          <w:color w:val="000000"/>
          <w:sz w:val="22"/>
          <w:szCs w:val="22"/>
        </w:rPr>
      </w:pPr>
      <w:r w:rsidRPr="00DA477D">
        <w:rPr>
          <w:rFonts w:ascii="Lato" w:hAnsi="Lato" w:cs="Tahoma"/>
          <w:color w:val="000000" w:themeColor="text1"/>
          <w:sz w:val="22"/>
          <w:szCs w:val="22"/>
        </w:rPr>
        <w:t>Mają Państwo prawo wnieść skargę do organu nadzorczego, którym jest Prezes Urzędu Ochrony Danych Osobowych, jeśli uznają Państwo, iż przetwarzanie przez Administratora Państwa danych osobowych narusza przepisy dotyczące ochrony danych osobowych.</w:t>
      </w:r>
    </w:p>
    <w:p w14:paraId="11856A9E" w14:textId="4FDB234C" w:rsidR="00C45DE6" w:rsidRPr="00DA477D" w:rsidRDefault="00C45DE6" w:rsidP="00C45DE6">
      <w:pPr>
        <w:numPr>
          <w:ilvl w:val="6"/>
          <w:numId w:val="1"/>
        </w:numPr>
        <w:spacing w:line="276" w:lineRule="auto"/>
        <w:contextualSpacing/>
        <w:jc w:val="both"/>
        <w:rPr>
          <w:rFonts w:ascii="Lato" w:hAnsi="Lato" w:cs="Tahoma"/>
          <w:color w:val="000000" w:themeColor="text1"/>
          <w:sz w:val="22"/>
          <w:szCs w:val="22"/>
        </w:rPr>
      </w:pPr>
      <w:r w:rsidRPr="00DA477D">
        <w:rPr>
          <w:rFonts w:ascii="Lato" w:hAnsi="Lato" w:cs="Tahoma"/>
          <w:color w:val="000000" w:themeColor="text1"/>
          <w:sz w:val="22"/>
          <w:szCs w:val="22"/>
        </w:rPr>
        <w:t>Podanie danych osobowych jest dobrowolne. Niepodanie danych osobowych w postaci wizerunku nie skutkuje brakiem możliwości udziału w konkursie. Natomiast niepodanie pozostałych danych osobowych określonych w punkcie 3 skutkuje odmową uczestnictwa w konkursie.</w:t>
      </w:r>
    </w:p>
    <w:p w14:paraId="78D83A36" w14:textId="77777777" w:rsidR="00DA477D" w:rsidRPr="00DA477D" w:rsidRDefault="00C45DE6" w:rsidP="00DA477D">
      <w:pPr>
        <w:jc w:val="right"/>
        <w:rPr>
          <w:rFonts w:ascii="Lato" w:hAnsi="Lato" w:cstheme="minorHAnsi"/>
          <w:b/>
          <w:sz w:val="22"/>
          <w:szCs w:val="22"/>
        </w:rPr>
      </w:pPr>
      <w:r w:rsidRPr="00DA477D">
        <w:rPr>
          <w:rFonts w:ascii="Lato" w:hAnsi="Lato" w:cs="Tahoma"/>
          <w:color w:val="000000" w:themeColor="text1"/>
          <w:sz w:val="22"/>
          <w:szCs w:val="22"/>
        </w:rPr>
        <w:br w:type="page"/>
      </w:r>
      <w:r w:rsidR="00DA477D" w:rsidRPr="00DA477D">
        <w:rPr>
          <w:rFonts w:ascii="Lato" w:hAnsi="Lato" w:cstheme="minorHAnsi"/>
          <w:b/>
          <w:sz w:val="22"/>
          <w:szCs w:val="22"/>
        </w:rPr>
        <w:lastRenderedPageBreak/>
        <w:t>Załącznik nr 2</w:t>
      </w:r>
      <w:r w:rsidR="00DA477D" w:rsidRPr="00DA477D">
        <w:rPr>
          <w:rFonts w:ascii="Lato" w:hAnsi="Lato" w:cstheme="minorHAnsi"/>
          <w:b/>
          <w:sz w:val="22"/>
          <w:szCs w:val="22"/>
        </w:rPr>
        <w:br/>
        <w:t xml:space="preserve"> (umieścić na odwrocie pracy)</w:t>
      </w:r>
    </w:p>
    <w:p w14:paraId="1A3E0F39" w14:textId="77777777" w:rsidR="00DA477D" w:rsidRPr="00DA477D" w:rsidRDefault="00DA477D" w:rsidP="00DA477D">
      <w:pPr>
        <w:rPr>
          <w:rFonts w:ascii="Lato" w:hAnsi="Lato" w:cstheme="minorHAnsi"/>
          <w:b/>
          <w:sz w:val="22"/>
          <w:szCs w:val="22"/>
        </w:rPr>
      </w:pPr>
    </w:p>
    <w:p w14:paraId="59DABCDF" w14:textId="77777777" w:rsidR="00DA477D" w:rsidRPr="00DA477D" w:rsidRDefault="00DA477D" w:rsidP="00DA477D">
      <w:pPr>
        <w:rPr>
          <w:rFonts w:ascii="Lato" w:hAnsi="Lato" w:cstheme="minorHAnsi"/>
          <w:b/>
          <w:color w:val="000000"/>
          <w:sz w:val="22"/>
          <w:szCs w:val="22"/>
        </w:rPr>
      </w:pPr>
    </w:p>
    <w:p w14:paraId="378C9592" w14:textId="54468B7A" w:rsidR="00DA477D" w:rsidRPr="00DA477D" w:rsidRDefault="00DA477D" w:rsidP="00DA477D">
      <w:pPr>
        <w:jc w:val="center"/>
        <w:rPr>
          <w:rFonts w:ascii="Lato" w:hAnsi="Lato" w:cstheme="minorHAnsi"/>
          <w:b/>
          <w:color w:val="000000"/>
          <w:sz w:val="22"/>
          <w:szCs w:val="22"/>
        </w:rPr>
      </w:pPr>
      <w:r w:rsidRPr="00DA477D">
        <w:rPr>
          <w:rFonts w:ascii="Lato" w:hAnsi="Lato" w:cstheme="minorHAnsi"/>
          <w:b/>
          <w:color w:val="000000"/>
          <w:sz w:val="22"/>
          <w:szCs w:val="22"/>
        </w:rPr>
        <w:t>ZGODA NA PRZETWARZANIE DANYCH OSOBOWYCH</w:t>
      </w:r>
      <w:r>
        <w:rPr>
          <w:rFonts w:ascii="Lato" w:hAnsi="Lato" w:cstheme="minorHAnsi"/>
          <w:b/>
          <w:color w:val="000000"/>
          <w:sz w:val="22"/>
          <w:szCs w:val="22"/>
        </w:rPr>
        <w:br/>
      </w:r>
      <w:r w:rsidRPr="00DA477D">
        <w:rPr>
          <w:rFonts w:ascii="Lato" w:hAnsi="Lato" w:cstheme="minorHAnsi"/>
          <w:b/>
          <w:color w:val="000000"/>
          <w:sz w:val="22"/>
          <w:szCs w:val="22"/>
        </w:rPr>
        <w:t>/WIZERUNKU/PUBLIKACJĘ PRAC</w:t>
      </w:r>
    </w:p>
    <w:p w14:paraId="2752E4B9" w14:textId="77777777" w:rsidR="00DA477D" w:rsidRPr="00DA477D" w:rsidRDefault="00DA477D" w:rsidP="00DA477D">
      <w:pPr>
        <w:rPr>
          <w:rFonts w:ascii="Lato" w:hAnsi="Lato" w:cstheme="minorHAnsi"/>
          <w:sz w:val="22"/>
          <w:szCs w:val="22"/>
        </w:rPr>
      </w:pPr>
    </w:p>
    <w:p w14:paraId="321D4927" w14:textId="77777777" w:rsidR="00DA477D" w:rsidRPr="00DA477D" w:rsidRDefault="00DA477D" w:rsidP="00DA477D">
      <w:pPr>
        <w:jc w:val="both"/>
        <w:rPr>
          <w:rFonts w:ascii="Lato" w:hAnsi="Lato" w:cstheme="minorHAnsi"/>
          <w:bCs/>
          <w:color w:val="000000"/>
          <w:sz w:val="22"/>
          <w:szCs w:val="22"/>
        </w:rPr>
      </w:pPr>
      <w:r w:rsidRPr="00DA477D">
        <w:rPr>
          <w:rFonts w:ascii="Lato" w:hAnsi="Lato" w:cstheme="minorHAnsi"/>
          <w:bCs/>
          <w:sz w:val="22"/>
          <w:szCs w:val="22"/>
        </w:rPr>
        <w:t>Działając, jako opiekun prawny dziecka</w:t>
      </w:r>
      <w:r w:rsidRPr="00DA477D">
        <w:rPr>
          <w:rFonts w:ascii="Lato" w:hAnsi="Lato" w:cstheme="minorHAnsi"/>
          <w:bCs/>
          <w:color w:val="000000"/>
          <w:sz w:val="22"/>
          <w:szCs w:val="22"/>
        </w:rPr>
        <w:t xml:space="preserve">, na podstawie art. 6 ust. 1 </w:t>
      </w:r>
      <w:r w:rsidRPr="00DA477D">
        <w:rPr>
          <w:rFonts w:ascii="Lato" w:hAnsi="Lato" w:cstheme="minorHAnsi"/>
          <w:bCs/>
          <w:color w:val="000000"/>
          <w:sz w:val="22"/>
          <w:szCs w:val="22"/>
        </w:rPr>
        <w:br/>
        <w:t>lit. a RODO oraz na podstawie art. 81 ustawy o prawie autorskim i prawach pokrewnych,</w:t>
      </w:r>
      <w:r w:rsidRPr="00DA477D">
        <w:rPr>
          <w:rFonts w:ascii="Lato" w:hAnsi="Lato" w:cstheme="minorHAnsi"/>
          <w:bCs/>
          <w:color w:val="000000"/>
          <w:sz w:val="22"/>
          <w:szCs w:val="22"/>
        </w:rPr>
        <w:br/>
        <w:t xml:space="preserve">niniejszym wyrażam zgodę na rozpowszechnianie i wykorzystywanie imienia i nazwiska oraz innych niezbędnych danych osobowych mojego dziecka w formie papierowej i elektronicznej wraz z danymi identyfikacyjnymi, przez </w:t>
      </w:r>
      <w:r w:rsidRPr="00DA477D">
        <w:rPr>
          <w:rFonts w:ascii="Lato" w:hAnsi="Lato" w:cstheme="minorHAnsi"/>
          <w:bCs/>
          <w:sz w:val="22"/>
          <w:szCs w:val="22"/>
        </w:rPr>
        <w:t xml:space="preserve">Pałac Młodzieży – Pomorskie Centrum Edukacji </w:t>
      </w:r>
      <w:r w:rsidRPr="00DA477D">
        <w:rPr>
          <w:rFonts w:ascii="Lato" w:hAnsi="Lato" w:cstheme="minorHAnsi"/>
          <w:bCs/>
          <w:sz w:val="22"/>
          <w:szCs w:val="22"/>
        </w:rPr>
        <w:br/>
        <w:t>w Szczecinie</w:t>
      </w:r>
      <w:r w:rsidRPr="00DA477D">
        <w:rPr>
          <w:rFonts w:ascii="Lato" w:hAnsi="Lato" w:cstheme="minorHAnsi"/>
          <w:bCs/>
          <w:color w:val="000000"/>
          <w:sz w:val="22"/>
          <w:szCs w:val="22"/>
        </w:rPr>
        <w:t xml:space="preserve">  w celach promocyjnych, informacyjnych, kulturalnych, edukacyjnych i innych związanych  z realizowanym konkursem „Artystyczna podróż po Skandynawii”.</w:t>
      </w:r>
    </w:p>
    <w:p w14:paraId="288C1CA2" w14:textId="77777777" w:rsidR="00DA477D" w:rsidRPr="00DA477D" w:rsidRDefault="00DA477D" w:rsidP="00DA477D">
      <w:pPr>
        <w:jc w:val="both"/>
        <w:rPr>
          <w:rFonts w:ascii="Lato" w:hAnsi="Lato" w:cstheme="minorHAnsi"/>
          <w:bCs/>
          <w:sz w:val="22"/>
          <w:szCs w:val="22"/>
        </w:rPr>
      </w:pPr>
    </w:p>
    <w:tbl>
      <w:tblPr>
        <w:tblW w:w="0" w:type="auto"/>
        <w:jc w:val="center"/>
        <w:tblLook w:val="04A0" w:firstRow="1" w:lastRow="0" w:firstColumn="1" w:lastColumn="0" w:noHBand="0" w:noVBand="1"/>
      </w:tblPr>
      <w:tblGrid>
        <w:gridCol w:w="6754"/>
      </w:tblGrid>
      <w:tr w:rsidR="00DA477D" w:rsidRPr="00DA477D" w14:paraId="24349DEF" w14:textId="77777777" w:rsidTr="00143560">
        <w:trPr>
          <w:jc w:val="center"/>
        </w:trPr>
        <w:tc>
          <w:tcPr>
            <w:tcW w:w="6608" w:type="dxa"/>
          </w:tcPr>
          <w:p w14:paraId="223346EC" w14:textId="6C3F7000" w:rsidR="00DA477D" w:rsidRPr="00DA477D" w:rsidRDefault="00DA477D" w:rsidP="00143560">
            <w:pPr>
              <w:jc w:val="center"/>
              <w:rPr>
                <w:rFonts w:ascii="Lato" w:hAnsi="Lato" w:cstheme="minorHAnsi"/>
                <w:bCs/>
                <w:i/>
                <w:iCs/>
                <w:sz w:val="22"/>
                <w:szCs w:val="22"/>
              </w:rPr>
            </w:pPr>
            <w:r w:rsidRPr="00DA477D">
              <w:rPr>
                <w:rFonts w:ascii="Lato" w:hAnsi="Lato" w:cstheme="minorHAnsi"/>
                <w:bCs/>
                <w:i/>
                <w:iCs/>
                <w:sz w:val="22"/>
                <w:szCs w:val="22"/>
              </w:rPr>
              <w:t>.........</w:t>
            </w:r>
            <w:r>
              <w:rPr>
                <w:rFonts w:ascii="Lato" w:hAnsi="Lato" w:cstheme="minorHAnsi"/>
                <w:bCs/>
                <w:i/>
                <w:iCs/>
                <w:sz w:val="22"/>
                <w:szCs w:val="22"/>
              </w:rPr>
              <w:t>....................................</w:t>
            </w:r>
            <w:r w:rsidRPr="00DA477D">
              <w:rPr>
                <w:rFonts w:ascii="Lato" w:hAnsi="Lato" w:cstheme="minorHAnsi"/>
                <w:bCs/>
                <w:i/>
                <w:iCs/>
                <w:sz w:val="22"/>
                <w:szCs w:val="22"/>
              </w:rPr>
              <w:t>..................................................................................</w:t>
            </w:r>
          </w:p>
        </w:tc>
      </w:tr>
      <w:tr w:rsidR="00DA477D" w:rsidRPr="00DA477D" w:rsidDel="005171FC" w14:paraId="38505ACA" w14:textId="77777777" w:rsidTr="00143560">
        <w:trPr>
          <w:jc w:val="center"/>
        </w:trPr>
        <w:tc>
          <w:tcPr>
            <w:tcW w:w="6608" w:type="dxa"/>
          </w:tcPr>
          <w:p w14:paraId="119B9745" w14:textId="77777777" w:rsidR="00DA477D" w:rsidRPr="009C7E01" w:rsidRDefault="00DA477D" w:rsidP="00143560">
            <w:pPr>
              <w:jc w:val="center"/>
              <w:rPr>
                <w:rFonts w:ascii="Lato" w:hAnsi="Lato" w:cstheme="minorHAnsi"/>
                <w:bCs/>
              </w:rPr>
            </w:pPr>
            <w:r w:rsidRPr="009C7E01">
              <w:rPr>
                <w:rFonts w:ascii="Lato" w:hAnsi="Lato" w:cstheme="minorHAnsi"/>
                <w:bCs/>
              </w:rPr>
              <w:t>data i podpis opiekuna prawnego niepełnoletniego uczestnika</w:t>
            </w:r>
          </w:p>
          <w:p w14:paraId="1906E372" w14:textId="77777777" w:rsidR="00DA477D" w:rsidRPr="00DA477D" w:rsidDel="005171FC" w:rsidRDefault="00DA477D" w:rsidP="00143560">
            <w:pPr>
              <w:rPr>
                <w:rFonts w:ascii="Lato" w:hAnsi="Lato" w:cstheme="minorHAnsi"/>
                <w:b/>
                <w:i/>
                <w:sz w:val="22"/>
                <w:szCs w:val="22"/>
              </w:rPr>
            </w:pPr>
          </w:p>
        </w:tc>
      </w:tr>
    </w:tbl>
    <w:p w14:paraId="7DB7D112" w14:textId="77777777" w:rsidR="00DA477D" w:rsidRPr="00DA477D" w:rsidRDefault="00DA477D" w:rsidP="00DA477D">
      <w:pPr>
        <w:tabs>
          <w:tab w:val="left" w:pos="5145"/>
        </w:tabs>
        <w:jc w:val="both"/>
        <w:rPr>
          <w:rFonts w:ascii="Lato" w:hAnsi="Lato" w:cstheme="minorHAnsi"/>
          <w:sz w:val="22"/>
          <w:szCs w:val="22"/>
        </w:rPr>
      </w:pPr>
    </w:p>
    <w:p w14:paraId="0FDC89A4" w14:textId="77777777" w:rsidR="00DA477D" w:rsidRPr="00DA477D" w:rsidRDefault="00DA477D" w:rsidP="00DA477D">
      <w:pPr>
        <w:tabs>
          <w:tab w:val="left" w:pos="5145"/>
        </w:tabs>
        <w:rPr>
          <w:rFonts w:ascii="Lato" w:hAnsi="Lato" w:cstheme="minorHAnsi"/>
          <w:b/>
          <w:sz w:val="22"/>
          <w:szCs w:val="22"/>
        </w:rPr>
      </w:pPr>
      <w:r w:rsidRPr="00DA477D">
        <w:rPr>
          <w:rFonts w:ascii="Lato" w:hAnsi="Lato" w:cstheme="minorHAnsi"/>
          <w:b/>
          <w:sz w:val="22"/>
          <w:szCs w:val="22"/>
        </w:rPr>
        <w:t>Niniejszym oświadczam:</w:t>
      </w:r>
    </w:p>
    <w:p w14:paraId="1A9913D9" w14:textId="77777777" w:rsidR="00DA477D" w:rsidRPr="00DA477D" w:rsidRDefault="00DA477D" w:rsidP="00DA477D">
      <w:pPr>
        <w:tabs>
          <w:tab w:val="left" w:pos="5145"/>
        </w:tabs>
        <w:rPr>
          <w:rFonts w:ascii="Lato" w:hAnsi="Lato" w:cstheme="minorHAnsi"/>
          <w:b/>
          <w:sz w:val="22"/>
          <w:szCs w:val="22"/>
        </w:rPr>
      </w:pPr>
    </w:p>
    <w:p w14:paraId="7D9B394E" w14:textId="77777777" w:rsidR="00DA477D" w:rsidRPr="00DA477D" w:rsidRDefault="00DA477D" w:rsidP="00DA477D">
      <w:pPr>
        <w:tabs>
          <w:tab w:val="left" w:pos="5145"/>
        </w:tabs>
        <w:spacing w:line="276" w:lineRule="auto"/>
        <w:jc w:val="both"/>
        <w:rPr>
          <w:rFonts w:ascii="Lato" w:hAnsi="Lato" w:cstheme="minorHAnsi"/>
          <w:sz w:val="22"/>
          <w:szCs w:val="22"/>
        </w:rPr>
      </w:pPr>
      <w:r w:rsidRPr="00DA477D">
        <w:rPr>
          <w:rFonts w:ascii="Lato" w:hAnsi="Lato" w:cstheme="minorHAnsi"/>
          <w:sz w:val="22"/>
          <w:szCs w:val="22"/>
        </w:rPr>
        <w:t>1. Zapoznałem(</w:t>
      </w:r>
      <w:proofErr w:type="spellStart"/>
      <w:r w:rsidRPr="00DA477D">
        <w:rPr>
          <w:rFonts w:ascii="Lato" w:hAnsi="Lato" w:cstheme="minorHAnsi"/>
          <w:sz w:val="22"/>
          <w:szCs w:val="22"/>
        </w:rPr>
        <w:t>am</w:t>
      </w:r>
      <w:proofErr w:type="spellEnd"/>
      <w:r w:rsidRPr="00DA477D">
        <w:rPr>
          <w:rFonts w:ascii="Lato" w:hAnsi="Lato" w:cstheme="minorHAnsi"/>
          <w:sz w:val="22"/>
          <w:szCs w:val="22"/>
        </w:rPr>
        <w:t xml:space="preserve">) się z Regulaminem konkursu  </w:t>
      </w:r>
      <w:r w:rsidRPr="00DA477D">
        <w:rPr>
          <w:rFonts w:ascii="Lato" w:hAnsi="Lato" w:cstheme="minorHAnsi"/>
          <w:color w:val="000000"/>
          <w:sz w:val="22"/>
          <w:szCs w:val="22"/>
        </w:rPr>
        <w:t xml:space="preserve">„Artystyczna podróż po Skandynawii” </w:t>
      </w:r>
      <w:r w:rsidRPr="00DA477D">
        <w:rPr>
          <w:rFonts w:ascii="Lato" w:hAnsi="Lato" w:cstheme="minorHAnsi"/>
          <w:sz w:val="22"/>
          <w:szCs w:val="22"/>
        </w:rPr>
        <w:t>organizowanego przez Pałac Młodzieży – Pomorskie Centrum Edukacji w Szczecinie i wyrażam zgodę na:</w:t>
      </w:r>
    </w:p>
    <w:p w14:paraId="46F25E7F" w14:textId="69D9A891" w:rsidR="00DA477D" w:rsidRPr="00DA477D" w:rsidRDefault="00DA477D" w:rsidP="00DA477D">
      <w:pPr>
        <w:tabs>
          <w:tab w:val="left" w:pos="5145"/>
        </w:tabs>
        <w:spacing w:line="276" w:lineRule="auto"/>
        <w:rPr>
          <w:rFonts w:ascii="Lato" w:hAnsi="Lato" w:cstheme="minorHAnsi"/>
          <w:sz w:val="22"/>
          <w:szCs w:val="22"/>
        </w:rPr>
      </w:pPr>
      <w:r w:rsidRPr="00DA477D">
        <w:rPr>
          <w:rFonts w:ascii="Lato" w:hAnsi="Lato" w:cstheme="minorHAnsi"/>
          <w:sz w:val="22"/>
          <w:szCs w:val="22"/>
        </w:rPr>
        <w:br/>
        <w:t>udział w konkursie mojego dziecka …………………………………………………………………………………………</w:t>
      </w:r>
      <w:r w:rsidRPr="00DA477D">
        <w:rPr>
          <w:rFonts w:ascii="Lato" w:hAnsi="Lato" w:cstheme="minorHAnsi"/>
          <w:sz w:val="22"/>
          <w:szCs w:val="22"/>
        </w:rPr>
        <w:br/>
      </w:r>
      <w:r w:rsidRPr="009C7E01">
        <w:rPr>
          <w:rFonts w:ascii="Lato" w:hAnsi="Lato" w:cstheme="minorHAnsi"/>
          <w:sz w:val="18"/>
          <w:szCs w:val="18"/>
        </w:rPr>
        <w:t xml:space="preserve">                                                                     </w:t>
      </w:r>
      <w:r w:rsidR="009C7E01">
        <w:rPr>
          <w:rFonts w:ascii="Lato" w:hAnsi="Lato" w:cstheme="minorHAnsi"/>
          <w:sz w:val="18"/>
          <w:szCs w:val="18"/>
        </w:rPr>
        <w:t xml:space="preserve">                    </w:t>
      </w:r>
      <w:r w:rsidRPr="009C7E01">
        <w:rPr>
          <w:rFonts w:ascii="Lato" w:hAnsi="Lato" w:cstheme="minorHAnsi"/>
          <w:sz w:val="18"/>
          <w:szCs w:val="18"/>
        </w:rPr>
        <w:t xml:space="preserve">    (imię i nazwisko uczestnika niepełnoletniego)</w:t>
      </w:r>
      <w:r w:rsidRPr="009C7E01">
        <w:rPr>
          <w:rFonts w:ascii="Lato" w:hAnsi="Lato" w:cstheme="minorHAnsi"/>
          <w:sz w:val="18"/>
          <w:szCs w:val="18"/>
        </w:rPr>
        <w:br/>
      </w:r>
    </w:p>
    <w:p w14:paraId="5B1FFD09" w14:textId="77777777" w:rsidR="00DA477D" w:rsidRPr="00DA477D" w:rsidRDefault="00DA477D" w:rsidP="00DA477D">
      <w:pPr>
        <w:pStyle w:val="NormalnyWeb"/>
        <w:spacing w:before="0" w:beforeAutospacing="0" w:after="0" w:afterAutospacing="0" w:line="276" w:lineRule="auto"/>
        <w:jc w:val="both"/>
        <w:rPr>
          <w:rFonts w:ascii="Lato" w:hAnsi="Lato" w:cstheme="minorHAnsi"/>
          <w:sz w:val="22"/>
          <w:szCs w:val="22"/>
        </w:rPr>
      </w:pPr>
      <w:r w:rsidRPr="00DA477D">
        <w:rPr>
          <w:rFonts w:ascii="Lato" w:hAnsi="Lato" w:cstheme="minorHAnsi"/>
          <w:sz w:val="22"/>
          <w:szCs w:val="22"/>
        </w:rPr>
        <w:t xml:space="preserve">2. Wyrażam zgodę na przetwarzanie i udostępnianie danych osobowych i publikację prac </w:t>
      </w:r>
      <w:r w:rsidRPr="00DA477D">
        <w:rPr>
          <w:rFonts w:ascii="Lato" w:hAnsi="Lato" w:cstheme="minorHAnsi"/>
          <w:sz w:val="22"/>
          <w:szCs w:val="22"/>
        </w:rPr>
        <w:br/>
        <w:t>do celów związanych z przebiegiem konkursu.</w:t>
      </w:r>
    </w:p>
    <w:p w14:paraId="753B265F" w14:textId="77777777" w:rsidR="00DA477D" w:rsidRPr="00DA477D" w:rsidRDefault="00DA477D" w:rsidP="00DA477D">
      <w:pPr>
        <w:pStyle w:val="NormalnyWeb"/>
        <w:spacing w:before="0" w:beforeAutospacing="0" w:after="0" w:afterAutospacing="0" w:line="276" w:lineRule="auto"/>
        <w:jc w:val="both"/>
        <w:rPr>
          <w:rFonts w:ascii="Lato" w:hAnsi="Lato" w:cstheme="minorHAnsi"/>
          <w:sz w:val="22"/>
          <w:szCs w:val="22"/>
        </w:rPr>
      </w:pPr>
      <w:r w:rsidRPr="00DA477D">
        <w:rPr>
          <w:rFonts w:ascii="Lato" w:hAnsi="Lato" w:cstheme="minorHAnsi"/>
          <w:sz w:val="22"/>
          <w:szCs w:val="22"/>
        </w:rPr>
        <w:t xml:space="preserve">3. Dokonuję nieodpłatnego przeniesienia na rzecz Pałacu Młodzieży – Pomorskiego Centrum Edukacji w Szczecinie autorskich praw majątkowych do pracy konkursowej oraz </w:t>
      </w:r>
      <w:r w:rsidRPr="00DA477D">
        <w:rPr>
          <w:rFonts w:ascii="Lato" w:hAnsi="Lato" w:cstheme="minorHAnsi"/>
          <w:color w:val="000000"/>
          <w:sz w:val="22"/>
          <w:szCs w:val="22"/>
        </w:rPr>
        <w:t>wyrażam nieodpłatnie</w:t>
      </w:r>
      <w:r w:rsidRPr="00DA477D">
        <w:rPr>
          <w:rFonts w:ascii="Lato" w:hAnsi="Lato" w:cstheme="minorHAnsi"/>
          <w:b/>
          <w:bCs/>
          <w:color w:val="000000"/>
          <w:sz w:val="22"/>
          <w:szCs w:val="22"/>
        </w:rPr>
        <w:t xml:space="preserve"> </w:t>
      </w:r>
      <w:r w:rsidRPr="00DA477D">
        <w:rPr>
          <w:rFonts w:ascii="Lato" w:hAnsi="Lato" w:cstheme="minorHAnsi"/>
          <w:color w:val="000000"/>
          <w:sz w:val="22"/>
          <w:szCs w:val="22"/>
        </w:rPr>
        <w:t xml:space="preserve">zgodę na wykorzystywanie w charakterze niekomercyjnym prac autorstwa mojego/ mojego dziecka w wydarzeniach organizowanych przez Pałac Młodzieży – Pomorskie Centrum Edukacji w Szczecinie, w formie publicznego wykonania, wystawienia, wyświetlenia, odtworzenia, a także publicznego udostępnienia i rozpowszechniania pracy w taki sposób, aby każdy mógł mieć do niej dostęp w miejscu i w czasie przez siebie wybranym, w tym </w:t>
      </w:r>
      <w:r w:rsidRPr="00DA477D">
        <w:rPr>
          <w:rFonts w:ascii="Lato" w:hAnsi="Lato" w:cstheme="minorHAnsi"/>
          <w:sz w:val="22"/>
          <w:szCs w:val="22"/>
        </w:rPr>
        <w:t>publikację prac na stronie internetowej oraz w publikacjach i Facebooku Pałacu Młodzieży.</w:t>
      </w:r>
    </w:p>
    <w:p w14:paraId="793BFE1F" w14:textId="77777777" w:rsidR="00DA477D" w:rsidRPr="00DA477D" w:rsidRDefault="00DA477D" w:rsidP="00DA477D">
      <w:pPr>
        <w:spacing w:line="276" w:lineRule="auto"/>
        <w:jc w:val="both"/>
        <w:rPr>
          <w:rFonts w:ascii="Lato" w:hAnsi="Lato" w:cstheme="minorHAnsi"/>
          <w:b/>
          <w:sz w:val="22"/>
          <w:szCs w:val="22"/>
        </w:rPr>
      </w:pPr>
      <w:r w:rsidRPr="00DA477D">
        <w:rPr>
          <w:rFonts w:ascii="Lato" w:hAnsi="Lato" w:cstheme="minorHAnsi"/>
          <w:sz w:val="22"/>
          <w:szCs w:val="22"/>
        </w:rPr>
        <w:t>4. Zapoznałem (</w:t>
      </w:r>
      <w:proofErr w:type="spellStart"/>
      <w:r w:rsidRPr="00DA477D">
        <w:rPr>
          <w:rFonts w:ascii="Lato" w:hAnsi="Lato" w:cstheme="minorHAnsi"/>
          <w:sz w:val="22"/>
          <w:szCs w:val="22"/>
        </w:rPr>
        <w:t>am</w:t>
      </w:r>
      <w:proofErr w:type="spellEnd"/>
      <w:r w:rsidRPr="00DA477D">
        <w:rPr>
          <w:rFonts w:ascii="Lato" w:hAnsi="Lato" w:cstheme="minorHAnsi"/>
          <w:sz w:val="22"/>
          <w:szCs w:val="22"/>
        </w:rPr>
        <w:t xml:space="preserve">) się z informacjami dotyczącymi przetwarzania danych osobowych </w:t>
      </w:r>
      <w:r w:rsidRPr="00DA477D">
        <w:rPr>
          <w:rFonts w:ascii="Lato" w:hAnsi="Lato" w:cstheme="minorHAnsi"/>
          <w:sz w:val="22"/>
          <w:szCs w:val="22"/>
        </w:rPr>
        <w:br/>
        <w:t xml:space="preserve">w Pałacu Młodzieży, które znajdują się na stronie internetowej pod adresem: </w:t>
      </w:r>
      <w:r w:rsidRPr="00DA477D">
        <w:rPr>
          <w:rFonts w:ascii="Lato" w:hAnsi="Lato" w:cstheme="minorHAnsi"/>
          <w:b/>
          <w:sz w:val="22"/>
          <w:szCs w:val="22"/>
        </w:rPr>
        <w:t>palac.szczecin.pl/RODO/.</w:t>
      </w:r>
    </w:p>
    <w:p w14:paraId="0D90F5F5" w14:textId="77777777" w:rsidR="00DA477D" w:rsidRPr="00DA477D" w:rsidRDefault="00DA477D" w:rsidP="00DA477D">
      <w:pPr>
        <w:spacing w:line="276" w:lineRule="auto"/>
        <w:jc w:val="both"/>
        <w:rPr>
          <w:rFonts w:ascii="Lato" w:hAnsi="Lato" w:cstheme="minorHAnsi"/>
          <w:b/>
          <w:sz w:val="22"/>
          <w:szCs w:val="22"/>
        </w:rPr>
      </w:pPr>
    </w:p>
    <w:tbl>
      <w:tblPr>
        <w:tblW w:w="0" w:type="auto"/>
        <w:jc w:val="center"/>
        <w:tblLook w:val="04A0" w:firstRow="1" w:lastRow="0" w:firstColumn="1" w:lastColumn="0" w:noHBand="0" w:noVBand="1"/>
      </w:tblPr>
      <w:tblGrid>
        <w:gridCol w:w="6608"/>
      </w:tblGrid>
      <w:tr w:rsidR="00DA477D" w:rsidRPr="00DA477D" w14:paraId="49C210DF" w14:textId="77777777" w:rsidTr="00143560">
        <w:trPr>
          <w:jc w:val="center"/>
        </w:trPr>
        <w:tc>
          <w:tcPr>
            <w:tcW w:w="6608" w:type="dxa"/>
          </w:tcPr>
          <w:p w14:paraId="0D3873E0" w14:textId="77777777" w:rsidR="00DA477D" w:rsidRPr="00DA477D" w:rsidRDefault="00DA477D" w:rsidP="00143560">
            <w:pPr>
              <w:spacing w:line="276" w:lineRule="auto"/>
              <w:jc w:val="both"/>
              <w:rPr>
                <w:rFonts w:ascii="Lato" w:hAnsi="Lato" w:cstheme="minorHAnsi"/>
                <w:b/>
                <w:sz w:val="22"/>
                <w:szCs w:val="22"/>
                <w:u w:val="single"/>
              </w:rPr>
            </w:pPr>
          </w:p>
        </w:tc>
      </w:tr>
      <w:tr w:rsidR="00DA477D" w:rsidRPr="00DA477D" w14:paraId="780383B6" w14:textId="77777777" w:rsidTr="00143560">
        <w:trPr>
          <w:jc w:val="center"/>
        </w:trPr>
        <w:tc>
          <w:tcPr>
            <w:tcW w:w="6608" w:type="dxa"/>
          </w:tcPr>
          <w:p w14:paraId="350E1334" w14:textId="77777777" w:rsidR="00DA477D" w:rsidRPr="00DA477D" w:rsidRDefault="00DA477D" w:rsidP="00143560">
            <w:pPr>
              <w:jc w:val="center"/>
              <w:rPr>
                <w:rFonts w:ascii="Lato" w:hAnsi="Lato" w:cstheme="minorHAnsi"/>
                <w:bCs/>
                <w:i/>
                <w:iCs/>
                <w:sz w:val="22"/>
                <w:szCs w:val="22"/>
              </w:rPr>
            </w:pPr>
            <w:r w:rsidRPr="00DA477D">
              <w:rPr>
                <w:rFonts w:ascii="Lato" w:hAnsi="Lato" w:cstheme="minorHAnsi"/>
                <w:bCs/>
                <w:i/>
                <w:iCs/>
                <w:sz w:val="22"/>
                <w:szCs w:val="22"/>
              </w:rPr>
              <w:t>.......................................................................................................................</w:t>
            </w:r>
          </w:p>
        </w:tc>
      </w:tr>
      <w:tr w:rsidR="00DA477D" w:rsidRPr="00DA477D" w:rsidDel="005171FC" w14:paraId="01A7686E" w14:textId="77777777" w:rsidTr="00143560">
        <w:trPr>
          <w:jc w:val="center"/>
        </w:trPr>
        <w:tc>
          <w:tcPr>
            <w:tcW w:w="6608" w:type="dxa"/>
          </w:tcPr>
          <w:p w14:paraId="7EDD0F78" w14:textId="2E78D1CC" w:rsidR="00DA477D" w:rsidRPr="009C7E01" w:rsidDel="005171FC" w:rsidRDefault="00DA477D" w:rsidP="00DA477D">
            <w:pPr>
              <w:jc w:val="center"/>
              <w:rPr>
                <w:rFonts w:ascii="Lato" w:hAnsi="Lato" w:cstheme="minorHAnsi"/>
                <w:b/>
                <w:sz w:val="18"/>
                <w:szCs w:val="18"/>
              </w:rPr>
            </w:pPr>
            <w:r w:rsidRPr="009C7E01">
              <w:rPr>
                <w:rFonts w:ascii="Lato" w:hAnsi="Lato" w:cstheme="minorHAnsi"/>
                <w:bCs/>
                <w:sz w:val="18"/>
                <w:szCs w:val="18"/>
              </w:rPr>
              <w:t>data i podpis opiekuna prawnego niepełnoletniego uczestnika</w:t>
            </w:r>
          </w:p>
        </w:tc>
      </w:tr>
    </w:tbl>
    <w:p w14:paraId="0E5E04ED" w14:textId="77777777" w:rsidR="00DA477D" w:rsidRPr="00DA477D" w:rsidRDefault="00DA477D" w:rsidP="00DA477D">
      <w:pPr>
        <w:rPr>
          <w:rFonts w:ascii="Lato" w:hAnsi="Lato" w:cstheme="minorHAnsi"/>
          <w:sz w:val="22"/>
          <w:szCs w:val="22"/>
        </w:rPr>
      </w:pPr>
    </w:p>
    <w:p w14:paraId="24E5F619" w14:textId="47EFBE15" w:rsidR="00C45DE6" w:rsidRPr="00DA477D" w:rsidRDefault="00C45DE6">
      <w:pPr>
        <w:spacing w:after="160" w:line="259" w:lineRule="auto"/>
        <w:rPr>
          <w:rFonts w:ascii="Lato" w:hAnsi="Lato" w:cs="Tahoma"/>
          <w:color w:val="000000" w:themeColor="text1"/>
          <w:sz w:val="22"/>
          <w:szCs w:val="22"/>
        </w:rPr>
      </w:pPr>
    </w:p>
    <w:sectPr w:rsidR="00C45DE6" w:rsidRPr="00DA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D1B20"/>
    <w:multiLevelType w:val="hybridMultilevel"/>
    <w:tmpl w:val="B08A4F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B340D38">
      <w:start w:val="1"/>
      <w:numFmt w:val="lowerLetter"/>
      <w:lvlText w:val="%3)"/>
      <w:lvlJc w:val="left"/>
      <w:pPr>
        <w:ind w:left="786"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F79626B"/>
    <w:multiLevelType w:val="multilevel"/>
    <w:tmpl w:val="B2E2F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B656D3"/>
    <w:multiLevelType w:val="multilevel"/>
    <w:tmpl w:val="810C526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ahoma" w:eastAsia="Calibri" w:hAnsi="Tahoma" w:cs="Tahoma" w:hint="default"/>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43547486">
    <w:abstractNumId w:val="2"/>
  </w:num>
  <w:num w:numId="2" w16cid:durableId="305822302">
    <w:abstractNumId w:val="1"/>
  </w:num>
  <w:num w:numId="3" w16cid:durableId="6674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6"/>
    <w:rsid w:val="00140FB4"/>
    <w:rsid w:val="00237B13"/>
    <w:rsid w:val="00440BFE"/>
    <w:rsid w:val="008A252E"/>
    <w:rsid w:val="009C7E01"/>
    <w:rsid w:val="00C45DE6"/>
    <w:rsid w:val="00DA477D"/>
    <w:rsid w:val="00DB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498A"/>
  <w15:chartTrackingRefBased/>
  <w15:docId w15:val="{9603F4B5-00A9-40C9-AF5C-7B9B1406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DE6"/>
    <w:pPr>
      <w:spacing w:after="0" w:line="240" w:lineRule="auto"/>
    </w:pPr>
    <w:rPr>
      <w:rFonts w:ascii="Calibri" w:eastAsia="Calibri" w:hAnsi="Calibri" w:cs="Calibri"/>
      <w:kern w:val="0"/>
      <w:sz w:val="20"/>
      <w:szCs w:val="20"/>
      <w:lang w:eastAsia="pl-PL"/>
      <w14:ligatures w14:val="none"/>
    </w:rPr>
  </w:style>
  <w:style w:type="paragraph" w:styleId="Nagwek1">
    <w:name w:val="heading 1"/>
    <w:basedOn w:val="Normalny"/>
    <w:next w:val="Normalny"/>
    <w:link w:val="Nagwek1Znak"/>
    <w:uiPriority w:val="9"/>
    <w:qFormat/>
    <w:rsid w:val="00C45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45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45DE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45DE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45DE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45DE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5DE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5DE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5DE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DE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45DE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45DE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45DE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45DE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45D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5D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5D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5DE6"/>
    <w:rPr>
      <w:rFonts w:eastAsiaTheme="majorEastAsia" w:cstheme="majorBidi"/>
      <w:color w:val="272727" w:themeColor="text1" w:themeTint="D8"/>
    </w:rPr>
  </w:style>
  <w:style w:type="paragraph" w:styleId="Tytu">
    <w:name w:val="Title"/>
    <w:basedOn w:val="Normalny"/>
    <w:next w:val="Normalny"/>
    <w:link w:val="TytuZnak"/>
    <w:uiPriority w:val="10"/>
    <w:qFormat/>
    <w:rsid w:val="00C45DE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5D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5D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5D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5DE6"/>
    <w:pPr>
      <w:spacing w:before="160"/>
      <w:jc w:val="center"/>
    </w:pPr>
    <w:rPr>
      <w:i/>
      <w:iCs/>
      <w:color w:val="404040" w:themeColor="text1" w:themeTint="BF"/>
    </w:rPr>
  </w:style>
  <w:style w:type="character" w:customStyle="1" w:styleId="CytatZnak">
    <w:name w:val="Cytat Znak"/>
    <w:basedOn w:val="Domylnaczcionkaakapitu"/>
    <w:link w:val="Cytat"/>
    <w:uiPriority w:val="29"/>
    <w:rsid w:val="00C45DE6"/>
    <w:rPr>
      <w:i/>
      <w:iCs/>
      <w:color w:val="404040" w:themeColor="text1" w:themeTint="BF"/>
    </w:rPr>
  </w:style>
  <w:style w:type="paragraph" w:styleId="Akapitzlist">
    <w:name w:val="List Paragraph"/>
    <w:basedOn w:val="Normalny"/>
    <w:uiPriority w:val="34"/>
    <w:qFormat/>
    <w:rsid w:val="00C45DE6"/>
    <w:pPr>
      <w:ind w:left="720"/>
      <w:contextualSpacing/>
    </w:pPr>
  </w:style>
  <w:style w:type="character" w:styleId="Wyrnienieintensywne">
    <w:name w:val="Intense Emphasis"/>
    <w:basedOn w:val="Domylnaczcionkaakapitu"/>
    <w:uiPriority w:val="21"/>
    <w:qFormat/>
    <w:rsid w:val="00C45DE6"/>
    <w:rPr>
      <w:i/>
      <w:iCs/>
      <w:color w:val="2F5496" w:themeColor="accent1" w:themeShade="BF"/>
    </w:rPr>
  </w:style>
  <w:style w:type="paragraph" w:styleId="Cytatintensywny">
    <w:name w:val="Intense Quote"/>
    <w:basedOn w:val="Normalny"/>
    <w:next w:val="Normalny"/>
    <w:link w:val="CytatintensywnyZnak"/>
    <w:uiPriority w:val="30"/>
    <w:qFormat/>
    <w:rsid w:val="00C45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45DE6"/>
    <w:rPr>
      <w:i/>
      <w:iCs/>
      <w:color w:val="2F5496" w:themeColor="accent1" w:themeShade="BF"/>
    </w:rPr>
  </w:style>
  <w:style w:type="character" w:styleId="Odwoanieintensywne">
    <w:name w:val="Intense Reference"/>
    <w:basedOn w:val="Domylnaczcionkaakapitu"/>
    <w:uiPriority w:val="32"/>
    <w:qFormat/>
    <w:rsid w:val="00C45DE6"/>
    <w:rPr>
      <w:b/>
      <w:bCs/>
      <w:smallCaps/>
      <w:color w:val="2F5496" w:themeColor="accent1" w:themeShade="BF"/>
      <w:spacing w:val="5"/>
    </w:rPr>
  </w:style>
  <w:style w:type="character" w:styleId="Hipercze">
    <w:name w:val="Hyperlink"/>
    <w:basedOn w:val="Domylnaczcionkaakapitu"/>
    <w:uiPriority w:val="99"/>
    <w:unhideWhenUsed/>
    <w:rsid w:val="00C45DE6"/>
    <w:rPr>
      <w:color w:val="0563C1" w:themeColor="hyperlink"/>
      <w:u w:val="single"/>
    </w:rPr>
  </w:style>
  <w:style w:type="paragraph" w:customStyle="1" w:styleId="Default">
    <w:name w:val="Default"/>
    <w:rsid w:val="00C45DE6"/>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ormalny1">
    <w:name w:val="Normalny1"/>
    <w:rsid w:val="00C45DE6"/>
    <w:pPr>
      <w:spacing w:after="0" w:line="240" w:lineRule="auto"/>
    </w:pPr>
    <w:rPr>
      <w:rFonts w:ascii="Calibri" w:eastAsia="Calibri" w:hAnsi="Calibri" w:cs="Calibri"/>
      <w:kern w:val="0"/>
      <w:sz w:val="20"/>
      <w:szCs w:val="20"/>
      <w:lang w:eastAsia="pl-PL"/>
      <w14:ligatures w14:val="none"/>
    </w:rPr>
  </w:style>
  <w:style w:type="paragraph" w:styleId="NormalnyWeb">
    <w:name w:val="Normal (Web)"/>
    <w:basedOn w:val="Normalny"/>
    <w:uiPriority w:val="99"/>
    <w:unhideWhenUsed/>
    <w:rsid w:val="00DA477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alujda.pl" TargetMode="External"/><Relationship Id="rId5" Type="http://schemas.openxmlformats.org/officeDocument/2006/relationships/hyperlink" Target="mailto:sekretariat@palac.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4668</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Wilczyńska</dc:creator>
  <cp:keywords/>
  <dc:description/>
  <cp:lastModifiedBy>Monika Wilczyńska</cp:lastModifiedBy>
  <cp:revision>3</cp:revision>
  <dcterms:created xsi:type="dcterms:W3CDTF">2026-03-06T08:57:00Z</dcterms:created>
  <dcterms:modified xsi:type="dcterms:W3CDTF">2026-03-06T09:31:00Z</dcterms:modified>
</cp:coreProperties>
</file>