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DFB" w14:textId="77777777" w:rsidR="006E37BD" w:rsidRDefault="005E6E88" w:rsidP="006E37BD">
      <w:pPr>
        <w:jc w:val="center"/>
        <w:rPr>
          <w:rFonts w:ascii="Candara" w:hAnsi="Candara"/>
          <w:sz w:val="52"/>
          <w:szCs w:val="52"/>
        </w:rPr>
      </w:pPr>
      <w:r w:rsidRPr="006E37BD">
        <w:rPr>
          <w:rFonts w:ascii="Candara" w:hAnsi="Candara"/>
          <w:sz w:val="52"/>
          <w:szCs w:val="52"/>
        </w:rPr>
        <w:t xml:space="preserve">Konkurs </w:t>
      </w:r>
      <w:r w:rsidR="005F770C" w:rsidRPr="006E37BD">
        <w:rPr>
          <w:rFonts w:ascii="Candara" w:hAnsi="Candara"/>
          <w:sz w:val="52"/>
          <w:szCs w:val="52"/>
        </w:rPr>
        <w:t>Plastyczny</w:t>
      </w:r>
    </w:p>
    <w:p w14:paraId="38CDC97A" w14:textId="77777777" w:rsidR="00480ACD" w:rsidRDefault="005E6E88" w:rsidP="006E37BD">
      <w:pPr>
        <w:jc w:val="center"/>
        <w:rPr>
          <w:rFonts w:ascii="Candara" w:hAnsi="Candara"/>
          <w:sz w:val="52"/>
          <w:szCs w:val="52"/>
        </w:rPr>
      </w:pPr>
      <w:r w:rsidRPr="006E37BD">
        <w:rPr>
          <w:rFonts w:ascii="Candara" w:hAnsi="Candara"/>
          <w:sz w:val="52"/>
          <w:szCs w:val="52"/>
        </w:rPr>
        <w:t>„Morski</w:t>
      </w:r>
      <w:r w:rsidR="005F770C" w:rsidRPr="006E37BD">
        <w:rPr>
          <w:rFonts w:ascii="Candara" w:hAnsi="Candara"/>
          <w:sz w:val="52"/>
          <w:szCs w:val="52"/>
        </w:rPr>
        <w:t>e</w:t>
      </w:r>
      <w:r w:rsidRPr="006E37BD">
        <w:rPr>
          <w:rFonts w:ascii="Candara" w:hAnsi="Candara"/>
          <w:sz w:val="52"/>
          <w:szCs w:val="52"/>
        </w:rPr>
        <w:t xml:space="preserve"> S</w:t>
      </w:r>
      <w:r w:rsidR="005F770C" w:rsidRPr="006E37BD">
        <w:rPr>
          <w:rFonts w:ascii="Candara" w:hAnsi="Candara"/>
          <w:sz w:val="52"/>
          <w:szCs w:val="52"/>
        </w:rPr>
        <w:t>tworzenia</w:t>
      </w:r>
      <w:r w:rsidRPr="006E37BD">
        <w:rPr>
          <w:rFonts w:ascii="Candara" w:hAnsi="Candara"/>
          <w:sz w:val="52"/>
          <w:szCs w:val="52"/>
        </w:rPr>
        <w:t>”</w:t>
      </w:r>
    </w:p>
    <w:p w14:paraId="49B71600" w14:textId="77777777" w:rsidR="006E37BD" w:rsidRPr="006E37BD" w:rsidRDefault="006E37BD" w:rsidP="006E37BD">
      <w:pPr>
        <w:jc w:val="center"/>
        <w:rPr>
          <w:rFonts w:ascii="Candara" w:hAnsi="Candara"/>
          <w:sz w:val="52"/>
          <w:szCs w:val="52"/>
        </w:rPr>
      </w:pPr>
    </w:p>
    <w:p w14:paraId="0FD3DF2F" w14:textId="77777777"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>Organizator:</w:t>
      </w:r>
    </w:p>
    <w:p w14:paraId="4E25D81A" w14:textId="77777777"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Przedszkole Publiczne nr 50 w Szczecinie wraz z Oddziałem Zamiejscowym ogłasza konkurs </w:t>
      </w:r>
      <w:r w:rsidR="006E37BD" w:rsidRPr="006E37BD">
        <w:rPr>
          <w:rFonts w:ascii="Candara" w:hAnsi="Candara"/>
          <w:sz w:val="24"/>
          <w:szCs w:val="24"/>
        </w:rPr>
        <w:t>plastyczny pt:</w:t>
      </w:r>
      <w:r w:rsidRPr="006E37BD">
        <w:rPr>
          <w:rFonts w:ascii="Candara" w:hAnsi="Candara"/>
          <w:sz w:val="24"/>
          <w:szCs w:val="24"/>
        </w:rPr>
        <w:t xml:space="preserve"> „</w:t>
      </w:r>
      <w:r w:rsidR="006E37BD" w:rsidRPr="006E37BD">
        <w:rPr>
          <w:rFonts w:ascii="Candara" w:hAnsi="Candara"/>
          <w:sz w:val="24"/>
          <w:szCs w:val="24"/>
        </w:rPr>
        <w:t>Morskie Stworzenia</w:t>
      </w:r>
      <w:r w:rsidRPr="006E37BD">
        <w:rPr>
          <w:rFonts w:ascii="Candara" w:hAnsi="Candara"/>
          <w:sz w:val="24"/>
          <w:szCs w:val="24"/>
        </w:rPr>
        <w:t xml:space="preserve">”. Konkurs skierowany jest do przedszkolaków Przedszkola Publicznego nr 50 i Oddziału Zamiejscowego Przedszkola Publicznego nr 50 w Szczecinie. </w:t>
      </w:r>
    </w:p>
    <w:p w14:paraId="1CE048F8" w14:textId="77777777"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>Tematyka prac:</w:t>
      </w:r>
    </w:p>
    <w:p w14:paraId="635C1EAB" w14:textId="77777777"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Tematem pracy jest </w:t>
      </w:r>
      <w:r w:rsidR="005F770C" w:rsidRPr="006E37BD">
        <w:rPr>
          <w:rFonts w:ascii="Candara" w:hAnsi="Candara"/>
          <w:sz w:val="24"/>
          <w:szCs w:val="24"/>
        </w:rPr>
        <w:t>wykonanie pracy plastycznej lub techniczno – plastycznej przedstawiającej morskie stworzenie. Format pracy dowolny</w:t>
      </w:r>
      <w:r w:rsidRPr="006E37BD">
        <w:rPr>
          <w:rFonts w:ascii="Candara" w:hAnsi="Candara"/>
          <w:sz w:val="24"/>
          <w:szCs w:val="24"/>
        </w:rPr>
        <w:t xml:space="preserve">. </w:t>
      </w:r>
      <w:r w:rsidR="005F770C" w:rsidRPr="006E37BD">
        <w:rPr>
          <w:rFonts w:ascii="Candara" w:hAnsi="Candara"/>
          <w:sz w:val="24"/>
          <w:szCs w:val="24"/>
        </w:rPr>
        <w:t>Technika dowolna.</w:t>
      </w:r>
    </w:p>
    <w:p w14:paraId="60117863" w14:textId="77777777"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 xml:space="preserve">Wymagania techniczne: </w:t>
      </w:r>
    </w:p>
    <w:p w14:paraId="194447E2" w14:textId="77777777" w:rsidR="005E6E88" w:rsidRPr="006E37BD" w:rsidRDefault="005F770C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Prace</w:t>
      </w:r>
      <w:r w:rsidR="005E6E88" w:rsidRPr="006E37BD">
        <w:rPr>
          <w:rFonts w:ascii="Candara" w:hAnsi="Candara"/>
          <w:sz w:val="24"/>
          <w:szCs w:val="24"/>
        </w:rPr>
        <w:t xml:space="preserve"> należy dostarczyć do dnia </w:t>
      </w:r>
      <w:r w:rsidRPr="006E37BD">
        <w:rPr>
          <w:rFonts w:ascii="Candara" w:hAnsi="Candara"/>
          <w:b/>
          <w:bCs/>
          <w:sz w:val="24"/>
          <w:szCs w:val="24"/>
        </w:rPr>
        <w:t>23.11.2023</w:t>
      </w:r>
      <w:r w:rsidR="005E6E88" w:rsidRPr="006E37BD">
        <w:rPr>
          <w:rFonts w:ascii="Candara" w:hAnsi="Candara"/>
          <w:b/>
          <w:bCs/>
          <w:sz w:val="24"/>
          <w:szCs w:val="24"/>
        </w:rPr>
        <w:t>r</w:t>
      </w:r>
      <w:r w:rsidR="005E6E88" w:rsidRPr="006E37BD">
        <w:rPr>
          <w:rFonts w:ascii="Candara" w:hAnsi="Candara"/>
          <w:sz w:val="24"/>
          <w:szCs w:val="24"/>
        </w:rPr>
        <w:t xml:space="preserve">. do Katarzyny Lach-Szamburskiej (placówka główna) lub Moniki Rutkowskiej (oddział zamiejscowy). </w:t>
      </w:r>
    </w:p>
    <w:p w14:paraId="6B865B60" w14:textId="77777777"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>Cele konkursu:</w:t>
      </w:r>
    </w:p>
    <w:p w14:paraId="1C6C6D82" w14:textId="77777777"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-rozwój aktywności artystycznej dzieci w wieku przedszkolnym;</w:t>
      </w:r>
    </w:p>
    <w:p w14:paraId="06B1E2FB" w14:textId="77777777"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- kształtowanie wiedzy poznawczej dotyczącej </w:t>
      </w:r>
      <w:r w:rsidR="005F770C" w:rsidRPr="006E37BD">
        <w:rPr>
          <w:rFonts w:ascii="Candara" w:hAnsi="Candara"/>
          <w:sz w:val="24"/>
          <w:szCs w:val="24"/>
        </w:rPr>
        <w:t>mieszkańców morza;</w:t>
      </w:r>
    </w:p>
    <w:p w14:paraId="715D66FC" w14:textId="77777777" w:rsidR="005E6E88" w:rsidRPr="006E37BD" w:rsidRDefault="005E6E88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- </w:t>
      </w:r>
      <w:r w:rsidR="005F770C" w:rsidRPr="006E37BD">
        <w:rPr>
          <w:rFonts w:ascii="Candara" w:hAnsi="Candara"/>
          <w:sz w:val="24"/>
          <w:szCs w:val="24"/>
        </w:rPr>
        <w:t>pobudzanie kreatywności i twórczego myślenia dzieci w wieku przedszkolnym;</w:t>
      </w:r>
    </w:p>
    <w:p w14:paraId="2744CD68" w14:textId="77777777" w:rsidR="005E6E88" w:rsidRPr="006E37BD" w:rsidRDefault="005E6E88" w:rsidP="006E37BD">
      <w:pPr>
        <w:jc w:val="both"/>
        <w:rPr>
          <w:rFonts w:ascii="Candara" w:hAnsi="Candara"/>
          <w:b/>
          <w:bCs/>
          <w:sz w:val="36"/>
          <w:szCs w:val="36"/>
        </w:rPr>
      </w:pPr>
      <w:r w:rsidRPr="006E37BD">
        <w:rPr>
          <w:rFonts w:ascii="Candara" w:hAnsi="Candara"/>
          <w:b/>
          <w:bCs/>
          <w:sz w:val="36"/>
          <w:szCs w:val="36"/>
        </w:rPr>
        <w:t xml:space="preserve">Zasady uczestnictwa: </w:t>
      </w:r>
    </w:p>
    <w:p w14:paraId="1588CC00" w14:textId="77777777"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Konkurs adresowany jest do wszystkich przedszkolaków Przedszkola Publicznego nr 50 oraz Oddziału Zamiejscowego Przedszkola Publicznego nr 50 z podziałem na kategorie wiekowe 3-4 lata, 5-6 lat.</w:t>
      </w:r>
    </w:p>
    <w:p w14:paraId="3C06DED6" w14:textId="77777777"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Każdy uczestnik może zgłosić </w:t>
      </w:r>
      <w:r w:rsidR="005F770C" w:rsidRPr="006E37BD">
        <w:rPr>
          <w:rFonts w:ascii="Candara" w:hAnsi="Candara"/>
          <w:sz w:val="24"/>
          <w:szCs w:val="24"/>
        </w:rPr>
        <w:t xml:space="preserve">jedną pracę konkursową. </w:t>
      </w:r>
    </w:p>
    <w:p w14:paraId="6E9F927A" w14:textId="77777777" w:rsidR="00480ACD" w:rsidRPr="006E37BD" w:rsidRDefault="005F770C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>Praca</w:t>
      </w:r>
      <w:r w:rsidR="00480ACD" w:rsidRPr="006E37BD">
        <w:rPr>
          <w:rFonts w:ascii="Candara" w:hAnsi="Candara"/>
          <w:sz w:val="24"/>
          <w:szCs w:val="24"/>
        </w:rPr>
        <w:t xml:space="preserve"> powinn</w:t>
      </w:r>
      <w:r w:rsidRPr="006E37BD">
        <w:rPr>
          <w:rFonts w:ascii="Candara" w:hAnsi="Candara"/>
          <w:sz w:val="24"/>
          <w:szCs w:val="24"/>
        </w:rPr>
        <w:t>a</w:t>
      </w:r>
      <w:r w:rsidR="00480ACD" w:rsidRPr="006E37BD">
        <w:rPr>
          <w:rFonts w:ascii="Candara" w:hAnsi="Candara"/>
          <w:sz w:val="24"/>
          <w:szCs w:val="24"/>
        </w:rPr>
        <w:t xml:space="preserve"> zostać dostarczon</w:t>
      </w:r>
      <w:r w:rsidRPr="006E37BD">
        <w:rPr>
          <w:rFonts w:ascii="Candara" w:hAnsi="Candara"/>
          <w:sz w:val="24"/>
          <w:szCs w:val="24"/>
        </w:rPr>
        <w:t>a</w:t>
      </w:r>
      <w:r w:rsidR="00480ACD" w:rsidRPr="006E37BD">
        <w:rPr>
          <w:rFonts w:ascii="Candara" w:hAnsi="Candara"/>
          <w:sz w:val="24"/>
          <w:szCs w:val="24"/>
        </w:rPr>
        <w:t xml:space="preserve"> do dnia </w:t>
      </w:r>
      <w:r w:rsidRPr="006E37BD">
        <w:rPr>
          <w:rFonts w:ascii="Candara" w:hAnsi="Candara"/>
          <w:b/>
          <w:bCs/>
          <w:sz w:val="24"/>
          <w:szCs w:val="24"/>
        </w:rPr>
        <w:t>23.11.2023</w:t>
      </w:r>
      <w:r w:rsidR="00480ACD" w:rsidRPr="006E37BD">
        <w:rPr>
          <w:rFonts w:ascii="Candara" w:hAnsi="Candara"/>
          <w:b/>
          <w:bCs/>
          <w:sz w:val="24"/>
          <w:szCs w:val="24"/>
        </w:rPr>
        <w:t>r.</w:t>
      </w:r>
      <w:r w:rsidR="00480ACD" w:rsidRPr="006E37BD">
        <w:rPr>
          <w:rFonts w:ascii="Candara" w:hAnsi="Candara"/>
          <w:sz w:val="24"/>
          <w:szCs w:val="24"/>
        </w:rPr>
        <w:t xml:space="preserve"> wraz z metryczką autora (imię i nazwisko, wiek, grupa, tytuł zdjęcia). Dołączyć należy także oświadczenie opiekuna prawnego. </w:t>
      </w:r>
    </w:p>
    <w:p w14:paraId="7AC3513F" w14:textId="77777777"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Opiekun zgłaszając </w:t>
      </w:r>
      <w:r w:rsidR="005F770C" w:rsidRPr="006E37BD">
        <w:rPr>
          <w:rFonts w:ascii="Candara" w:hAnsi="Candara"/>
          <w:sz w:val="24"/>
          <w:szCs w:val="24"/>
        </w:rPr>
        <w:t>pracę</w:t>
      </w:r>
      <w:r w:rsidRPr="006E37BD">
        <w:rPr>
          <w:rFonts w:ascii="Candara" w:hAnsi="Candara"/>
          <w:sz w:val="24"/>
          <w:szCs w:val="24"/>
        </w:rPr>
        <w:t xml:space="preserve"> do konkursu poświadcza, że jest</w:t>
      </w:r>
      <w:r w:rsidR="005F770C" w:rsidRPr="006E37BD">
        <w:rPr>
          <w:rFonts w:ascii="Candara" w:hAnsi="Candara"/>
          <w:sz w:val="24"/>
          <w:szCs w:val="24"/>
        </w:rPr>
        <w:t xml:space="preserve"> jej autorem</w:t>
      </w:r>
      <w:r w:rsidRPr="006E37BD">
        <w:rPr>
          <w:rFonts w:ascii="Candara" w:hAnsi="Candara"/>
          <w:sz w:val="24"/>
          <w:szCs w:val="24"/>
        </w:rPr>
        <w:t xml:space="preserve"> oraz zezwala na </w:t>
      </w:r>
      <w:r w:rsidR="005F770C" w:rsidRPr="006E37BD">
        <w:rPr>
          <w:rFonts w:ascii="Candara" w:hAnsi="Candara"/>
          <w:sz w:val="24"/>
          <w:szCs w:val="24"/>
        </w:rPr>
        <w:t>jego publikację.</w:t>
      </w:r>
    </w:p>
    <w:p w14:paraId="3210D2B3" w14:textId="77777777"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lastRenderedPageBreak/>
        <w:t xml:space="preserve">Rozstrzygnięcie konkursu nastąpi </w:t>
      </w:r>
      <w:r w:rsidR="005F770C" w:rsidRPr="006E37BD">
        <w:rPr>
          <w:rFonts w:ascii="Candara" w:hAnsi="Candara"/>
          <w:sz w:val="24"/>
          <w:szCs w:val="24"/>
        </w:rPr>
        <w:t>30.11.2023r</w:t>
      </w:r>
      <w:r w:rsidRPr="006E37BD">
        <w:rPr>
          <w:rFonts w:ascii="Candara" w:hAnsi="Candara"/>
          <w:sz w:val="24"/>
          <w:szCs w:val="24"/>
        </w:rPr>
        <w:t xml:space="preserve">. Prace zostaną wyeksponowane w Oddziale Zamiejscowym Przedszkola Publicznego nr 50. </w:t>
      </w:r>
    </w:p>
    <w:p w14:paraId="4A6FFDC2" w14:textId="77777777"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Organizator przewiduje nagrody na I, II i III miejsce oraz pamiątkowe dyplomy dla każdego uczestnika konkursu. </w:t>
      </w:r>
    </w:p>
    <w:p w14:paraId="4566E86C" w14:textId="77777777" w:rsidR="00480ACD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</w:p>
    <w:p w14:paraId="17EF551F" w14:textId="77777777" w:rsidR="005E6E88" w:rsidRPr="006E37BD" w:rsidRDefault="00480ACD" w:rsidP="006E37BD">
      <w:pPr>
        <w:jc w:val="both"/>
        <w:rPr>
          <w:rFonts w:ascii="Candara" w:hAnsi="Candara"/>
          <w:sz w:val="24"/>
          <w:szCs w:val="24"/>
        </w:rPr>
      </w:pPr>
      <w:r w:rsidRPr="006E37BD">
        <w:rPr>
          <w:rFonts w:ascii="Candara" w:hAnsi="Candara"/>
          <w:sz w:val="24"/>
          <w:szCs w:val="24"/>
        </w:rPr>
        <w:t xml:space="preserve">Zgłoszenie prac na konkurs jest równoznaczne z akceptacją powyższych zasad uczestnictwa. </w:t>
      </w:r>
    </w:p>
    <w:p w14:paraId="53A15097" w14:textId="77777777" w:rsidR="005E6E88" w:rsidRPr="006E37BD" w:rsidRDefault="005E6E88" w:rsidP="006E37BD">
      <w:pPr>
        <w:jc w:val="both"/>
        <w:rPr>
          <w:rFonts w:ascii="Candara" w:hAnsi="Candara"/>
        </w:rPr>
      </w:pPr>
    </w:p>
    <w:p w14:paraId="6E9D91E3" w14:textId="77777777" w:rsidR="005E6E88" w:rsidRPr="006E37BD" w:rsidRDefault="005E6E88" w:rsidP="006E37BD">
      <w:pPr>
        <w:jc w:val="both"/>
        <w:rPr>
          <w:rFonts w:ascii="Candara" w:hAnsi="Candara"/>
        </w:rPr>
      </w:pPr>
    </w:p>
    <w:sectPr w:rsidR="005E6E88" w:rsidRPr="006E37BD" w:rsidSect="007F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88"/>
    <w:rsid w:val="00480ACD"/>
    <w:rsid w:val="005E6E88"/>
    <w:rsid w:val="005F770C"/>
    <w:rsid w:val="006E37BD"/>
    <w:rsid w:val="007F6933"/>
    <w:rsid w:val="008B313C"/>
    <w:rsid w:val="009B2481"/>
    <w:rsid w:val="00A048CA"/>
    <w:rsid w:val="00B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9249"/>
  <w15:docId w15:val="{745ED2A3-036F-4B37-B131-41EFF9D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Chmielewska</cp:lastModifiedBy>
  <cp:revision>2</cp:revision>
  <cp:lastPrinted>2023-10-01T20:56:00Z</cp:lastPrinted>
  <dcterms:created xsi:type="dcterms:W3CDTF">2023-10-24T11:22:00Z</dcterms:created>
  <dcterms:modified xsi:type="dcterms:W3CDTF">2023-10-24T11:22:00Z</dcterms:modified>
</cp:coreProperties>
</file>