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A02068F" w:rsidR="002C50F7" w:rsidRPr="00783102" w:rsidRDefault="00841E8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PYTANIA</w:t>
      </w:r>
      <w:r w:rsidR="008E145B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KONKURSOWE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D561D">
        <w:rPr>
          <w:rFonts w:ascii="Arial" w:hAnsi="Arial" w:cs="Arial"/>
          <w:b/>
          <w:bCs/>
          <w:color w:val="002060"/>
        </w:rPr>
        <w:t>I</w:t>
      </w:r>
      <w:r w:rsidR="00827909" w:rsidRPr="00783102">
        <w:rPr>
          <w:rFonts w:ascii="Arial" w:hAnsi="Arial" w:cs="Arial"/>
          <w:b/>
          <w:bCs/>
          <w:color w:val="002060"/>
        </w:rPr>
        <w:t>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504D8448" w14:textId="3AF46836" w:rsidR="00E8198D" w:rsidRDefault="00E8198D" w:rsidP="00E8198D">
      <w:pPr>
        <w:jc w:val="center"/>
        <w:rPr>
          <w:rFonts w:ascii="Arial" w:hAnsi="Arial" w:cs="Arial"/>
          <w:color w:val="5118F0"/>
        </w:rPr>
      </w:pPr>
      <w:r w:rsidRPr="00E8198D">
        <w:rPr>
          <w:rFonts w:ascii="Arial" w:hAnsi="Arial" w:cs="Arial"/>
          <w:color w:val="002060"/>
        </w:rPr>
        <w:t xml:space="preserve">do </w:t>
      </w:r>
      <w:r w:rsidR="00C265C0">
        <w:rPr>
          <w:rFonts w:ascii="Arial" w:hAnsi="Arial" w:cs="Arial"/>
          <w:color w:val="5118F0"/>
        </w:rPr>
        <w:t>0</w:t>
      </w:r>
      <w:r w:rsidR="001E03B3">
        <w:rPr>
          <w:rFonts w:ascii="Arial" w:hAnsi="Arial" w:cs="Arial"/>
          <w:color w:val="5118F0"/>
        </w:rPr>
        <w:t>7</w:t>
      </w:r>
      <w:r w:rsidRPr="00E8198D">
        <w:rPr>
          <w:rFonts w:ascii="Arial" w:hAnsi="Arial" w:cs="Arial"/>
          <w:color w:val="5118F0"/>
        </w:rPr>
        <w:t>.0</w:t>
      </w:r>
      <w:r w:rsidR="00C265C0">
        <w:rPr>
          <w:rFonts w:ascii="Arial" w:hAnsi="Arial" w:cs="Arial"/>
          <w:color w:val="5118F0"/>
        </w:rPr>
        <w:t>4</w:t>
      </w:r>
      <w:r w:rsidRPr="00E8198D">
        <w:rPr>
          <w:rFonts w:ascii="Arial" w:hAnsi="Arial" w:cs="Arial"/>
          <w:color w:val="5118F0"/>
        </w:rPr>
        <w:t>.2021 do godz. 15.00</w:t>
      </w:r>
    </w:p>
    <w:p w14:paraId="13DE492C" w14:textId="51A9CEA9" w:rsidR="00705DB7" w:rsidRDefault="00705DB7" w:rsidP="00E8198D">
      <w:pPr>
        <w:jc w:val="center"/>
        <w:rPr>
          <w:rFonts w:ascii="Arial" w:hAnsi="Arial" w:cs="Arial"/>
          <w:color w:val="5118F0"/>
        </w:rPr>
      </w:pPr>
    </w:p>
    <w:p w14:paraId="52806A25" w14:textId="77777777" w:rsidR="00705DB7" w:rsidRPr="00705DB7" w:rsidRDefault="00705DB7" w:rsidP="00705DB7">
      <w:pPr>
        <w:ind w:left="426"/>
        <w:rPr>
          <w:rFonts w:ascii="Arial" w:hAnsi="Arial" w:cs="Arial"/>
          <w:color w:val="002060"/>
          <w:sz w:val="22"/>
          <w:szCs w:val="22"/>
        </w:rPr>
      </w:pPr>
      <w:r w:rsidRPr="00705DB7">
        <w:rPr>
          <w:rFonts w:ascii="Arial" w:hAnsi="Arial" w:cs="Arial"/>
          <w:color w:val="002060"/>
          <w:sz w:val="22"/>
          <w:szCs w:val="22"/>
        </w:rPr>
        <w:t>Pamiętaj:</w:t>
      </w:r>
    </w:p>
    <w:p w14:paraId="2374F91E" w14:textId="77777777" w:rsidR="00705DB7" w:rsidRPr="00705DB7" w:rsidRDefault="00705DB7" w:rsidP="00705DB7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color w:val="002060"/>
          <w:sz w:val="22"/>
          <w:szCs w:val="20"/>
        </w:rPr>
      </w:pPr>
      <w:r w:rsidRPr="00705DB7">
        <w:rPr>
          <w:rFonts w:ascii="Arial" w:hAnsi="Arial" w:cs="Arial"/>
          <w:color w:val="002060"/>
          <w:sz w:val="22"/>
          <w:szCs w:val="20"/>
        </w:rPr>
        <w:t>podać swój login / pseudonim</w:t>
      </w:r>
    </w:p>
    <w:p w14:paraId="5985A80C" w14:textId="7BE7C108" w:rsidR="00705DB7" w:rsidRPr="00705DB7" w:rsidRDefault="00705DB7" w:rsidP="00705DB7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color w:val="002060"/>
          <w:sz w:val="22"/>
          <w:szCs w:val="20"/>
        </w:rPr>
      </w:pPr>
      <w:r w:rsidRPr="00705DB7">
        <w:rPr>
          <w:rFonts w:ascii="Arial" w:hAnsi="Arial" w:cs="Arial"/>
          <w:color w:val="002060"/>
          <w:sz w:val="22"/>
          <w:szCs w:val="20"/>
        </w:rPr>
        <w:t xml:space="preserve">nowi uczestnicy powinni podać swoje dane, wg </w:t>
      </w:r>
      <w:r w:rsidR="00A4487F">
        <w:rPr>
          <w:rFonts w:ascii="Arial" w:hAnsi="Arial" w:cs="Arial"/>
          <w:color w:val="002060"/>
          <w:sz w:val="22"/>
          <w:szCs w:val="20"/>
        </w:rPr>
        <w:t xml:space="preserve">pkt z </w:t>
      </w:r>
      <w:r w:rsidRPr="00705DB7">
        <w:rPr>
          <w:rFonts w:ascii="Arial" w:hAnsi="Arial" w:cs="Arial"/>
          <w:color w:val="002060"/>
          <w:sz w:val="22"/>
          <w:szCs w:val="20"/>
        </w:rPr>
        <w:t>Regulaminu</w:t>
      </w:r>
      <w:r>
        <w:rPr>
          <w:rFonts w:ascii="Arial" w:hAnsi="Arial" w:cs="Arial"/>
          <w:color w:val="002060"/>
          <w:sz w:val="22"/>
          <w:szCs w:val="20"/>
        </w:rPr>
        <w:t xml:space="preserve"> Konkursu</w:t>
      </w:r>
    </w:p>
    <w:p w14:paraId="778CBE61" w14:textId="4EE9C8C4" w:rsidR="00705DB7" w:rsidRPr="00705DB7" w:rsidRDefault="00705DB7" w:rsidP="00705DB7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color w:val="002060"/>
          <w:sz w:val="22"/>
          <w:szCs w:val="20"/>
        </w:rPr>
      </w:pPr>
      <w:r w:rsidRPr="00705DB7">
        <w:rPr>
          <w:rFonts w:ascii="Arial" w:hAnsi="Arial" w:cs="Arial"/>
          <w:color w:val="002060"/>
          <w:sz w:val="22"/>
          <w:szCs w:val="20"/>
        </w:rPr>
        <w:t xml:space="preserve">odpowiedzi nadsyłane na konkurs po </w:t>
      </w:r>
      <w:r w:rsidR="00A4487F">
        <w:rPr>
          <w:rFonts w:ascii="Arial" w:hAnsi="Arial" w:cs="Arial"/>
          <w:color w:val="002060"/>
          <w:sz w:val="22"/>
          <w:szCs w:val="20"/>
        </w:rPr>
        <w:t>terminie</w:t>
      </w:r>
      <w:r w:rsidRPr="00705DB7">
        <w:rPr>
          <w:rFonts w:ascii="Arial" w:hAnsi="Arial" w:cs="Arial"/>
          <w:color w:val="002060"/>
          <w:sz w:val="22"/>
          <w:szCs w:val="20"/>
        </w:rPr>
        <w:t xml:space="preserve"> zostaną </w:t>
      </w:r>
      <w:r w:rsidRPr="00705DB7">
        <w:rPr>
          <w:rFonts w:ascii="Arial" w:hAnsi="Arial" w:cs="Arial"/>
          <w:color w:val="002060"/>
          <w:sz w:val="22"/>
          <w:szCs w:val="20"/>
          <w:u w:val="single"/>
        </w:rPr>
        <w:t>odrzucone</w:t>
      </w:r>
      <w:r w:rsidRPr="00705DB7">
        <w:rPr>
          <w:rFonts w:ascii="Arial" w:hAnsi="Arial" w:cs="Arial"/>
          <w:color w:val="002060"/>
          <w:sz w:val="22"/>
          <w:szCs w:val="20"/>
        </w:rPr>
        <w:t>.</w:t>
      </w:r>
    </w:p>
    <w:p w14:paraId="4BB7513A" w14:textId="3C05E24E" w:rsidR="00C265C0" w:rsidRDefault="00C265C0" w:rsidP="00C265C0">
      <w:pPr>
        <w:ind w:firstLine="426"/>
        <w:rPr>
          <w:rFonts w:ascii="Arial" w:hAnsi="Arial" w:cs="Arial"/>
          <w:color w:val="002060"/>
        </w:rPr>
      </w:pPr>
    </w:p>
    <w:p w14:paraId="48C79D5B" w14:textId="77777777" w:rsidR="00F7092D" w:rsidRDefault="00F7092D" w:rsidP="00C265C0">
      <w:pPr>
        <w:ind w:firstLine="426"/>
        <w:rPr>
          <w:rFonts w:ascii="Arial" w:hAnsi="Arial" w:cs="Arial"/>
          <w:color w:val="002060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92"/>
        <w:gridCol w:w="8358"/>
        <w:gridCol w:w="1256"/>
      </w:tblGrid>
      <w:tr w:rsidR="00290E8C" w:rsidRPr="00CB77AA" w14:paraId="20559BE8" w14:textId="77777777" w:rsidTr="00AD3F73">
        <w:tc>
          <w:tcPr>
            <w:tcW w:w="593" w:type="dxa"/>
          </w:tcPr>
          <w:p w14:paraId="5DFB5A65" w14:textId="1B0834B6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49" w:type="dxa"/>
          </w:tcPr>
          <w:p w14:paraId="0EC7AFBC" w14:textId="042F071C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64" w:type="dxa"/>
          </w:tcPr>
          <w:p w14:paraId="1DAD6703" w14:textId="2ACAD23A" w:rsidR="00827909" w:rsidRPr="00AD3F73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D3F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290E8C" w:rsidRPr="00290E8C" w14:paraId="19159600" w14:textId="77777777" w:rsidTr="00AD3F73">
        <w:tc>
          <w:tcPr>
            <w:tcW w:w="593" w:type="dxa"/>
          </w:tcPr>
          <w:p w14:paraId="0F4AE781" w14:textId="77777777" w:rsidR="00827909" w:rsidRPr="00290E8C" w:rsidRDefault="00827909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479FF9A2" w14:textId="44425C57" w:rsidR="00D86DA3" w:rsidRPr="00AD3F73" w:rsidRDefault="00CF017E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O której godzinie podnosimy stawiamy banderę na jachcie na pełnym morzu?</w:t>
            </w:r>
          </w:p>
        </w:tc>
        <w:tc>
          <w:tcPr>
            <w:tcW w:w="964" w:type="dxa"/>
          </w:tcPr>
          <w:p w14:paraId="5F38976A" w14:textId="2BB1E582" w:rsidR="00827909" w:rsidRPr="00290E8C" w:rsidRDefault="0019223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AD3F73">
        <w:tc>
          <w:tcPr>
            <w:tcW w:w="593" w:type="dxa"/>
          </w:tcPr>
          <w:p w14:paraId="6C284554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5FF8A4B8" w14:textId="50FC2FDB" w:rsidR="00A041FF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Właściciel jachtu (statku)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60D414C3" w14:textId="429EECF8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AD3F73">
        <w:tc>
          <w:tcPr>
            <w:tcW w:w="593" w:type="dxa"/>
          </w:tcPr>
          <w:p w14:paraId="401223F9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12FAED5D" w14:textId="34DB84D6" w:rsidR="00E841F7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Oficjalnie nazywa się „Stawa Młyny”, wita i żegna żeglarzy wypływających na Bałtyk, jest symbolem Świnoujścia ale wszyscy mówią ….</w:t>
            </w:r>
          </w:p>
        </w:tc>
        <w:tc>
          <w:tcPr>
            <w:tcW w:w="964" w:type="dxa"/>
          </w:tcPr>
          <w:p w14:paraId="3F70BD76" w14:textId="1E4FD6D4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AD3F73">
        <w:tc>
          <w:tcPr>
            <w:tcW w:w="593" w:type="dxa"/>
          </w:tcPr>
          <w:p w14:paraId="09B972BC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2A734428" w14:textId="5B25628B" w:rsidR="00E841F7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Jak się nazywa część załogi pełniąca służbę na pokładzie?</w:t>
            </w:r>
          </w:p>
        </w:tc>
        <w:tc>
          <w:tcPr>
            <w:tcW w:w="964" w:type="dxa"/>
          </w:tcPr>
          <w:p w14:paraId="230A6C4E" w14:textId="77F1452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AD3F73">
        <w:tc>
          <w:tcPr>
            <w:tcW w:w="593" w:type="dxa"/>
          </w:tcPr>
          <w:p w14:paraId="5AE6DD42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5C31AAB" w14:textId="74945653" w:rsidR="00E841F7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Krótkotrwały silniejszy podmuch wiatru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08E30F54" w14:textId="2D061BC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AD3F73">
        <w:tc>
          <w:tcPr>
            <w:tcW w:w="593" w:type="dxa"/>
          </w:tcPr>
          <w:p w14:paraId="0491AB6B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369E71C" w14:textId="7EAB3CFE" w:rsidR="00E96BE5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Gdy płyniemy z wiatrem wiejącym w rufę jachtu to kurs nazywa się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70D402B2" w14:textId="235E6E8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6F6FC55" w14:textId="77777777" w:rsidTr="00AD3F73">
        <w:tc>
          <w:tcPr>
            <w:tcW w:w="593" w:type="dxa"/>
          </w:tcPr>
          <w:p w14:paraId="76C43C52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14B0608" w14:textId="7D0B6EC3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Jak nazywał się jacht na którym Leonid Teliga opłynął świat</w:t>
            </w:r>
          </w:p>
        </w:tc>
        <w:tc>
          <w:tcPr>
            <w:tcW w:w="964" w:type="dxa"/>
          </w:tcPr>
          <w:p w14:paraId="16333EA5" w14:textId="78C2E39E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0195D9FA" w14:textId="77777777" w:rsidTr="00AD3F73">
        <w:tc>
          <w:tcPr>
            <w:tcW w:w="593" w:type="dxa"/>
          </w:tcPr>
          <w:p w14:paraId="42AB70DF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4615F227" w14:textId="6BAFE4A3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Henryk Jaskuła opłynął świat na „Darze …..</w:t>
            </w:r>
            <w:r w:rsidR="003E098F">
              <w:rPr>
                <w:rFonts w:ascii="Arial" w:hAnsi="Arial" w:cs="Arial"/>
                <w:color w:val="002060"/>
              </w:rPr>
              <w:t>”</w:t>
            </w:r>
          </w:p>
        </w:tc>
        <w:tc>
          <w:tcPr>
            <w:tcW w:w="964" w:type="dxa"/>
          </w:tcPr>
          <w:p w14:paraId="52F7A586" w14:textId="24AB0A27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1B92D826" w14:textId="77777777" w:rsidTr="00AD3F73">
        <w:tc>
          <w:tcPr>
            <w:tcW w:w="593" w:type="dxa"/>
          </w:tcPr>
          <w:p w14:paraId="7AFD97ED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DBA551B" w14:textId="26FFCEFF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Drewniana rzeźba umieszczana na dziobie żaglowca nazywa się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205FF04F" w14:textId="767E33C2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7F0C5EB4" w14:textId="77777777" w:rsidTr="00AD3F73">
        <w:tc>
          <w:tcPr>
            <w:tcW w:w="593" w:type="dxa"/>
          </w:tcPr>
          <w:p w14:paraId="1B79CBE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2A905122" w14:textId="1E5B3386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Ile państw leży nad Bałtykiem?</w:t>
            </w:r>
          </w:p>
        </w:tc>
        <w:tc>
          <w:tcPr>
            <w:tcW w:w="964" w:type="dxa"/>
          </w:tcPr>
          <w:p w14:paraId="7D85549F" w14:textId="633B25D1" w:rsidR="00AD3F73" w:rsidRPr="00290E8C" w:rsidRDefault="00CD7F12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D3F73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46966BCF" w14:textId="77777777" w:rsidTr="00AD3F73">
        <w:tc>
          <w:tcPr>
            <w:tcW w:w="593" w:type="dxa"/>
          </w:tcPr>
          <w:p w14:paraId="394AF1A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0B2575D4" w14:textId="186FD93A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Krystyna Chojnowska-Liskiewicz opłynęła świat na jachcie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3725F78B" w14:textId="79851DC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2EF5033A" w14:textId="77777777" w:rsidTr="00AD3F73">
        <w:tc>
          <w:tcPr>
            <w:tcW w:w="593" w:type="dxa"/>
          </w:tcPr>
          <w:p w14:paraId="05FDAB1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F994189" w14:textId="15ED569F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Co dosypywał do każdej potrawy marynarz w „Morskich opowieściach”?</w:t>
            </w:r>
          </w:p>
        </w:tc>
        <w:tc>
          <w:tcPr>
            <w:tcW w:w="964" w:type="dxa"/>
          </w:tcPr>
          <w:p w14:paraId="6574051C" w14:textId="02D46D6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383B2453" w14:textId="77777777" w:rsidTr="00AD3F73">
        <w:tc>
          <w:tcPr>
            <w:tcW w:w="593" w:type="dxa"/>
          </w:tcPr>
          <w:p w14:paraId="19760156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5F1E0F24" w14:textId="7EBF955F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Nić lub kawałek wstążki mocowanej na wancie wskazujący kierunek wiatru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1F37BC2F" w14:textId="2A75EA0D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679A0283" w14:textId="77777777" w:rsidTr="00AD3F73">
        <w:tc>
          <w:tcPr>
            <w:tcW w:w="593" w:type="dxa"/>
          </w:tcPr>
          <w:p w14:paraId="02080DC0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0A042D5C" w14:textId="44627350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Czy na jachcie, czy na dużym statku mówią na niego „Pierwszy po Bogu”,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964" w:type="dxa"/>
          </w:tcPr>
          <w:p w14:paraId="5D4CD526" w14:textId="08A0C234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F6F01D0" w14:textId="77777777" w:rsidTr="00AD3F73">
        <w:tc>
          <w:tcPr>
            <w:tcW w:w="593" w:type="dxa"/>
          </w:tcPr>
          <w:p w14:paraId="3FB9D32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56E66D50" w14:textId="6B96B091" w:rsidR="00AD3F73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Ile masztów ma największy polski żaglowiec Dar Młodzieży?</w:t>
            </w:r>
          </w:p>
        </w:tc>
        <w:tc>
          <w:tcPr>
            <w:tcW w:w="964" w:type="dxa"/>
          </w:tcPr>
          <w:p w14:paraId="60FC7059" w14:textId="3D0C41A6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841E85">
        <w:tc>
          <w:tcPr>
            <w:tcW w:w="576" w:type="dxa"/>
          </w:tcPr>
          <w:p w14:paraId="46831091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53AA121" w14:textId="6976D25F" w:rsidR="008A45A3" w:rsidRPr="00983514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Jaką nazwę nosił wcześniej żaglowiec „Kapitan Głowacki”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16D4954" w14:textId="5D231BC7" w:rsidR="008A45A3" w:rsidRPr="00983514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Polski żaglowiec naukowo-badawczy (oceanograficzny)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ACA1559" w14:textId="14C0E849" w:rsidR="008A45A3" w:rsidRPr="00983514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Splot na stalowej linie nazywa się</w:t>
            </w:r>
            <w:r w:rsidR="006C678A">
              <w:rPr>
                <w:rFonts w:ascii="Arial" w:hAnsi="Arial" w:cs="Arial"/>
                <w:color w:val="002060"/>
              </w:rPr>
              <w:t xml:space="preserve">? </w:t>
            </w:r>
            <w:r w:rsidRPr="00983514">
              <w:rPr>
                <w:rFonts w:ascii="Arial" w:hAnsi="Arial" w:cs="Arial"/>
                <w:color w:val="002060"/>
              </w:rPr>
              <w:t>…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26A0E72" w14:textId="479BFB6F" w:rsidR="00477D58" w:rsidRPr="00983514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Najdłuższa rzeka wpadająca do Bałtyku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67" w:type="dxa"/>
          </w:tcPr>
          <w:p w14:paraId="19B918D0" w14:textId="1715EF90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045E2F2" w14:textId="5D869EFD" w:rsidR="00477D58" w:rsidRPr="00983514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 xml:space="preserve">Tor Wodny Szczecin – Świnoujście będzie pogłębiony do </w:t>
            </w:r>
            <w:r w:rsidR="006C678A">
              <w:rPr>
                <w:rFonts w:ascii="Arial" w:hAnsi="Arial" w:cs="Arial"/>
                <w:color w:val="002060"/>
              </w:rPr>
              <w:t>ilu m?</w:t>
            </w:r>
          </w:p>
        </w:tc>
        <w:tc>
          <w:tcPr>
            <w:tcW w:w="1267" w:type="dxa"/>
          </w:tcPr>
          <w:p w14:paraId="342012D1" w14:textId="33584094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C79A668" w14:textId="03E5CDDA" w:rsidR="00477D58" w:rsidRPr="00983514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Co to jest psia wachta?</w:t>
            </w:r>
          </w:p>
        </w:tc>
        <w:tc>
          <w:tcPr>
            <w:tcW w:w="1267" w:type="dxa"/>
          </w:tcPr>
          <w:p w14:paraId="51F1B959" w14:textId="5DCBA103" w:rsidR="00370ABB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E194C26" w14:textId="108E355E" w:rsidR="00475E28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Lekko związana w kręgi, gotowa do podwieszenia lina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76" w:type="dxa"/>
            <w:gridSpan w:val="2"/>
          </w:tcPr>
          <w:p w14:paraId="3B8B2279" w14:textId="0178E7BC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C4B4BD5" w14:textId="3AA20861" w:rsidR="00B208CA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Żeglarze, którzy wspominali „Hiszpańskie Dziewczyny</w:t>
            </w:r>
            <w:r w:rsidR="00983514">
              <w:rPr>
                <w:rFonts w:ascii="Arial" w:hAnsi="Arial" w:cs="Arial"/>
                <w:color w:val="002060"/>
              </w:rPr>
              <w:t>”</w:t>
            </w:r>
            <w:r w:rsidRPr="00983514">
              <w:rPr>
                <w:rFonts w:ascii="Arial" w:hAnsi="Arial" w:cs="Arial"/>
                <w:color w:val="002060"/>
              </w:rPr>
              <w:t xml:space="preserve"> płynęli do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76" w:type="dxa"/>
            <w:gridSpan w:val="2"/>
          </w:tcPr>
          <w:p w14:paraId="2FA902F2" w14:textId="50CACFD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1DCBD40" w14:textId="752831AC" w:rsidR="00A0484A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Łódź typu DZ ma ożaglowanie typu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76" w:type="dxa"/>
            <w:gridSpan w:val="2"/>
          </w:tcPr>
          <w:p w14:paraId="7C551225" w14:textId="4A8522E9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14AF5D" w14:textId="22069BC8" w:rsidR="00BA63C8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Trajsel to żagiel zakładany zamiast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76" w:type="dxa"/>
            <w:gridSpan w:val="2"/>
          </w:tcPr>
          <w:p w14:paraId="0F984C4B" w14:textId="3D77E7D5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804E6E1" w14:textId="72930AB7" w:rsidR="00852420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Katamaran o niesymetrycznych kadłubach, używany głównie przez ludy Oceanii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C366F29" w14:textId="7A82B850" w:rsidR="009039E6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Do czego służy szalanda?</w:t>
            </w:r>
          </w:p>
        </w:tc>
        <w:tc>
          <w:tcPr>
            <w:tcW w:w="1276" w:type="dxa"/>
            <w:gridSpan w:val="2"/>
          </w:tcPr>
          <w:p w14:paraId="5F535D1F" w14:textId="3E66472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E3C8D46" w14:textId="17C7FF5C" w:rsidR="00513E78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Anglicy nazywają ją kotwicą morską, nasi żeglarze powiedzą, że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140469E9" w14:textId="05CD38CA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F8B1D1B" w14:textId="115E6F78" w:rsidR="008B3DFC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Lina podtrzymująca nok bomu przy ożaglowaniu bermudzkim</w:t>
            </w:r>
            <w:r w:rsidR="006C678A">
              <w:rPr>
                <w:rFonts w:ascii="Arial" w:hAnsi="Arial" w:cs="Arial"/>
                <w:color w:val="002060"/>
              </w:rPr>
              <w:t>,</w:t>
            </w:r>
            <w:r w:rsidRPr="00983514">
              <w:rPr>
                <w:rFonts w:ascii="Arial" w:hAnsi="Arial" w:cs="Arial"/>
                <w:color w:val="002060"/>
              </w:rPr>
              <w:t xml:space="preserve">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841E8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61FCB08" w14:textId="6E9C194D" w:rsidR="008B3DFC" w:rsidRPr="00983514" w:rsidRDefault="00260598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Jak obecnie nazywa się wyższa szkoła kształcąca nawigatorów i mechaników okrętowych?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383"/>
        <w:gridCol w:w="1264"/>
      </w:tblGrid>
      <w:tr w:rsidR="00290E8C" w:rsidRPr="00CB77AA" w14:paraId="7CBE6285" w14:textId="77777777" w:rsidTr="003E098F">
        <w:tc>
          <w:tcPr>
            <w:tcW w:w="576" w:type="dxa"/>
          </w:tcPr>
          <w:p w14:paraId="6CE127A1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EE6366" w:rsidRPr="00290E8C" w14:paraId="217CE8C7" w14:textId="77777777" w:rsidTr="003E098F">
        <w:tc>
          <w:tcPr>
            <w:tcW w:w="576" w:type="dxa"/>
          </w:tcPr>
          <w:p w14:paraId="7334CEC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BECE382" w14:textId="53A58EA7" w:rsidR="00DB556E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Linia biegnąca po kuli ziemskiej i przecinająca pod jednakowy, k</w:t>
            </w:r>
            <w:r w:rsidR="00017DED">
              <w:rPr>
                <w:rFonts w:ascii="Arial" w:hAnsi="Arial" w:cs="Arial"/>
                <w:color w:val="002060"/>
              </w:rPr>
              <w:t>ą</w:t>
            </w:r>
            <w:r w:rsidRPr="003E098F">
              <w:rPr>
                <w:rFonts w:ascii="Arial" w:hAnsi="Arial" w:cs="Arial"/>
                <w:color w:val="002060"/>
              </w:rPr>
              <w:t>tem południki geograficzne</w:t>
            </w:r>
            <w:r w:rsidR="006C678A">
              <w:rPr>
                <w:rFonts w:ascii="Arial" w:hAnsi="Arial" w:cs="Arial"/>
                <w:color w:val="002060"/>
              </w:rPr>
              <w:t>,</w:t>
            </w:r>
            <w:r w:rsidRPr="003E098F">
              <w:rPr>
                <w:rFonts w:ascii="Arial" w:hAnsi="Arial" w:cs="Arial"/>
                <w:color w:val="002060"/>
              </w:rPr>
              <w:t xml:space="preserve">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59E0D5F4" w14:textId="2024D4EB" w:rsidR="00EE6366" w:rsidRPr="00290E8C" w:rsidRDefault="00F4080D" w:rsidP="00976C4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3E098F">
        <w:tc>
          <w:tcPr>
            <w:tcW w:w="576" w:type="dxa"/>
          </w:tcPr>
          <w:p w14:paraId="019DDC6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01CDA4C" w14:textId="38682B64" w:rsidR="00591E2B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Największa wyspa na Bałtyku to …</w:t>
            </w:r>
          </w:p>
        </w:tc>
        <w:tc>
          <w:tcPr>
            <w:tcW w:w="1264" w:type="dxa"/>
          </w:tcPr>
          <w:p w14:paraId="0DEF5F27" w14:textId="4D050C4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6E4B8E">
        <w:trPr>
          <w:trHeight w:val="475"/>
        </w:trPr>
        <w:tc>
          <w:tcPr>
            <w:tcW w:w="576" w:type="dxa"/>
          </w:tcPr>
          <w:p w14:paraId="1743081B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19AA7AA" w14:textId="6EE6F70D" w:rsidR="00591E2B" w:rsidRPr="003E098F" w:rsidRDefault="00B62FA5" w:rsidP="00EA1AE0">
            <w:pPr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Obecnie gwarantowana głębokość Toru Wodnego Szczecin-Świnoujście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… m</w:t>
            </w:r>
          </w:p>
        </w:tc>
        <w:tc>
          <w:tcPr>
            <w:tcW w:w="1264" w:type="dxa"/>
          </w:tcPr>
          <w:p w14:paraId="251ECC8C" w14:textId="0AB0F06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3E098F">
        <w:tc>
          <w:tcPr>
            <w:tcW w:w="576" w:type="dxa"/>
          </w:tcPr>
          <w:p w14:paraId="0DD9BEF5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757F7486" w14:textId="08BBA928" w:rsidR="00B71B96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Najdalej na północ położoną przystanią żeglarską na Bałtyku jest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35A6295F" w14:textId="0C1BFDB0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3E098F">
        <w:tc>
          <w:tcPr>
            <w:tcW w:w="576" w:type="dxa"/>
          </w:tcPr>
          <w:p w14:paraId="1AF07C9A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16E8D659" w14:textId="37ECFC0B" w:rsidR="00AB2723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 xml:space="preserve">Pierwszym polskim żaglowcem który przepłynął równik był 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7D73C2DC" w14:textId="3B94FE91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3E098F">
        <w:tc>
          <w:tcPr>
            <w:tcW w:w="576" w:type="dxa"/>
          </w:tcPr>
          <w:p w14:paraId="57C85B54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C648F17" w14:textId="77215CAA" w:rsidR="002A3565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 xml:space="preserve">Żaglowcem zbudowanym pierwotnie dla Bractwa Żelaznej Szekli jest </w:t>
            </w:r>
            <w:r w:rsidR="006C678A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78D23C92" w14:textId="5DF6C88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3E098F">
        <w:tc>
          <w:tcPr>
            <w:tcW w:w="576" w:type="dxa"/>
          </w:tcPr>
          <w:p w14:paraId="61BC189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80819BF" w14:textId="51F9EBD0" w:rsidR="002A3565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Jacht płynący z prędkością 9 węzłów pokona w czasie pełnej wachty …</w:t>
            </w:r>
            <w:r w:rsidR="003E098F">
              <w:rPr>
                <w:rFonts w:ascii="Arial" w:hAnsi="Arial" w:cs="Arial"/>
                <w:color w:val="002060"/>
              </w:rPr>
              <w:t xml:space="preserve"> M</w:t>
            </w:r>
            <w:r w:rsidRPr="003E098F">
              <w:rPr>
                <w:rFonts w:ascii="Arial" w:hAnsi="Arial" w:cs="Arial"/>
                <w:color w:val="002060"/>
              </w:rPr>
              <w:t>m</w:t>
            </w:r>
          </w:p>
        </w:tc>
        <w:tc>
          <w:tcPr>
            <w:tcW w:w="1264" w:type="dxa"/>
          </w:tcPr>
          <w:p w14:paraId="39D07367" w14:textId="5F77EA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3E098F">
        <w:tc>
          <w:tcPr>
            <w:tcW w:w="576" w:type="dxa"/>
          </w:tcPr>
          <w:p w14:paraId="324CA83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1DD549D" w14:textId="55ECDE17" w:rsidR="00A04272" w:rsidRPr="003E098F" w:rsidRDefault="006A375F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 w</w:t>
            </w:r>
            <w:r w:rsidR="00B62FA5" w:rsidRPr="003E098F">
              <w:rPr>
                <w:rFonts w:ascii="Arial" w:hAnsi="Arial" w:cs="Arial"/>
                <w:color w:val="002060"/>
              </w:rPr>
              <w:t>ejści</w:t>
            </w:r>
            <w:r>
              <w:rPr>
                <w:rFonts w:ascii="Arial" w:hAnsi="Arial" w:cs="Arial"/>
                <w:color w:val="002060"/>
              </w:rPr>
              <w:t>a</w:t>
            </w:r>
            <w:r w:rsidR="00B62FA5" w:rsidRPr="003E098F">
              <w:rPr>
                <w:rFonts w:ascii="Arial" w:hAnsi="Arial" w:cs="Arial"/>
                <w:color w:val="002060"/>
              </w:rPr>
              <w:t xml:space="preserve"> do </w:t>
            </w:r>
            <w:r w:rsidR="00BA65D5">
              <w:rPr>
                <w:rFonts w:ascii="Arial" w:hAnsi="Arial" w:cs="Arial"/>
                <w:color w:val="002060"/>
              </w:rPr>
              <w:t>Z</w:t>
            </w:r>
            <w:r w:rsidR="00B62FA5" w:rsidRPr="003E098F">
              <w:rPr>
                <w:rFonts w:ascii="Arial" w:hAnsi="Arial" w:cs="Arial"/>
                <w:color w:val="002060"/>
              </w:rPr>
              <w:t xml:space="preserve">alewu </w:t>
            </w:r>
            <w:r w:rsidR="00BA65D5">
              <w:rPr>
                <w:rFonts w:ascii="Arial" w:hAnsi="Arial" w:cs="Arial"/>
                <w:color w:val="002060"/>
              </w:rPr>
              <w:t>R</w:t>
            </w:r>
            <w:r w:rsidR="00B62FA5" w:rsidRPr="003E098F">
              <w:rPr>
                <w:rFonts w:ascii="Arial" w:hAnsi="Arial" w:cs="Arial"/>
                <w:color w:val="002060"/>
              </w:rPr>
              <w:t>yskiego leżą wyspy; dwie największe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B62FA5" w:rsidRPr="003E098F">
              <w:rPr>
                <w:rFonts w:ascii="Arial" w:hAnsi="Arial" w:cs="Arial"/>
                <w:color w:val="002060"/>
              </w:rPr>
              <w:t xml:space="preserve"> …. </w:t>
            </w:r>
            <w:r>
              <w:rPr>
                <w:rFonts w:ascii="Arial" w:hAnsi="Arial" w:cs="Arial"/>
                <w:color w:val="002060"/>
              </w:rPr>
              <w:t>i</w:t>
            </w:r>
            <w:r w:rsidR="003E098F">
              <w:rPr>
                <w:rFonts w:ascii="Arial" w:hAnsi="Arial" w:cs="Arial"/>
                <w:color w:val="002060"/>
              </w:rPr>
              <w:t xml:space="preserve"> ..</w:t>
            </w:r>
            <w:r w:rsidR="00B62FA5" w:rsidRPr="003E098F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264" w:type="dxa"/>
          </w:tcPr>
          <w:p w14:paraId="6303EBB1" w14:textId="63919EF7" w:rsidR="00EE6366" w:rsidRPr="00290E8C" w:rsidRDefault="00BA65D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16324C77" w14:textId="77777777" w:rsidTr="003E098F">
        <w:tc>
          <w:tcPr>
            <w:tcW w:w="576" w:type="dxa"/>
          </w:tcPr>
          <w:p w14:paraId="33B95CCA" w14:textId="7F12134C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9297617" w14:textId="7B110DC4" w:rsidR="002012BF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W latach 30-tych Leon Tumiłowicz skonstruował jacht pełnomorski typu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64" w:type="dxa"/>
          </w:tcPr>
          <w:p w14:paraId="76A43FD9" w14:textId="39F76F84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CDB3278" w14:textId="77777777" w:rsidTr="003E098F">
        <w:tc>
          <w:tcPr>
            <w:tcW w:w="576" w:type="dxa"/>
          </w:tcPr>
          <w:p w14:paraId="2C47CB8C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9587E6B" w14:textId="38D064AD" w:rsidR="009D4AE3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Najdalszym rejsem jachtu Śmiały była naukowa wyprawa wokół …</w:t>
            </w:r>
          </w:p>
        </w:tc>
        <w:tc>
          <w:tcPr>
            <w:tcW w:w="1264" w:type="dxa"/>
          </w:tcPr>
          <w:p w14:paraId="32F6B06E" w14:textId="647DE7E7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3E098F">
        <w:tc>
          <w:tcPr>
            <w:tcW w:w="576" w:type="dxa"/>
          </w:tcPr>
          <w:p w14:paraId="06D7D91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1B0452A" w14:textId="584A0A3E" w:rsidR="0075077A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Zawisza Czarny to szkuner, ale jaki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….</w:t>
            </w:r>
          </w:p>
        </w:tc>
        <w:tc>
          <w:tcPr>
            <w:tcW w:w="1264" w:type="dxa"/>
          </w:tcPr>
          <w:p w14:paraId="025A0EC3" w14:textId="4D3677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3E098F">
        <w:tc>
          <w:tcPr>
            <w:tcW w:w="576" w:type="dxa"/>
          </w:tcPr>
          <w:p w14:paraId="07F8C2B7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D529502" w14:textId="0B3396D5" w:rsidR="00D62E22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Dla Kanadyjskiej Szkoły Pod Żaglami zbudowany został w Szczecinie żaglowiec …. (niestety zatonął na Atlantyku)</w:t>
            </w:r>
          </w:p>
        </w:tc>
        <w:tc>
          <w:tcPr>
            <w:tcW w:w="1264" w:type="dxa"/>
          </w:tcPr>
          <w:p w14:paraId="142B6637" w14:textId="36222651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3E098F">
        <w:tc>
          <w:tcPr>
            <w:tcW w:w="576" w:type="dxa"/>
          </w:tcPr>
          <w:p w14:paraId="72EA96F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CAED4A8" w14:textId="1C5336B6" w:rsidR="00D62E22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Pierwszą kobietą, która samotnie okrążyła świat wielokadłubowcem, ustanawiając rekord w samotnej wokółziemskiej żegludze</w:t>
            </w:r>
            <w:r w:rsidR="006C678A">
              <w:rPr>
                <w:rFonts w:ascii="Arial" w:hAnsi="Arial" w:cs="Arial"/>
                <w:color w:val="002060"/>
              </w:rPr>
              <w:t>,</w:t>
            </w:r>
            <w:r w:rsidRPr="003E098F">
              <w:rPr>
                <w:rFonts w:ascii="Arial" w:hAnsi="Arial" w:cs="Arial"/>
                <w:color w:val="002060"/>
              </w:rPr>
              <w:t xml:space="preserve"> była </w:t>
            </w:r>
            <w:r w:rsidR="006C678A">
              <w:rPr>
                <w:rFonts w:ascii="Arial" w:hAnsi="Arial" w:cs="Arial"/>
                <w:color w:val="002060"/>
              </w:rPr>
              <w:t>to?</w:t>
            </w:r>
            <w:r w:rsidRPr="003E098F">
              <w:rPr>
                <w:rFonts w:ascii="Arial" w:hAnsi="Arial" w:cs="Arial"/>
                <w:color w:val="002060"/>
              </w:rPr>
              <w:t>…</w:t>
            </w:r>
          </w:p>
        </w:tc>
        <w:tc>
          <w:tcPr>
            <w:tcW w:w="1264" w:type="dxa"/>
          </w:tcPr>
          <w:p w14:paraId="4A20F0CC" w14:textId="36BCA23A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3E098F">
        <w:tc>
          <w:tcPr>
            <w:tcW w:w="576" w:type="dxa"/>
          </w:tcPr>
          <w:p w14:paraId="47C71FC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D1ACC5E" w14:textId="277DB345" w:rsidR="002C2C74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Fok, kliwer, latacz to przednie żagle, ich wspólna nazwa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….</w:t>
            </w:r>
          </w:p>
        </w:tc>
        <w:tc>
          <w:tcPr>
            <w:tcW w:w="1264" w:type="dxa"/>
          </w:tcPr>
          <w:p w14:paraId="481EF908" w14:textId="6B7621F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3E098F">
        <w:tc>
          <w:tcPr>
            <w:tcW w:w="576" w:type="dxa"/>
          </w:tcPr>
          <w:p w14:paraId="5D0DA2ED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303EAD" w14:textId="3F669306" w:rsidR="00145AC8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Liny podtrzymujące nok bomu przy ożaglowaniu gaflowym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…</w:t>
            </w:r>
          </w:p>
        </w:tc>
        <w:tc>
          <w:tcPr>
            <w:tcW w:w="1264" w:type="dxa"/>
          </w:tcPr>
          <w:p w14:paraId="28E17839" w14:textId="2E01B50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E3F3" w14:textId="77777777" w:rsidR="008850D8" w:rsidRDefault="008850D8" w:rsidP="00AA3A65">
      <w:pPr>
        <w:rPr>
          <w:rFonts w:hint="eastAsia"/>
        </w:rPr>
      </w:pPr>
      <w:r>
        <w:separator/>
      </w:r>
    </w:p>
  </w:endnote>
  <w:endnote w:type="continuationSeparator" w:id="0">
    <w:p w14:paraId="394D936E" w14:textId="77777777" w:rsidR="008850D8" w:rsidRDefault="008850D8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6AFF" w14:textId="77777777" w:rsidR="008850D8" w:rsidRDefault="008850D8" w:rsidP="00AA3A65">
      <w:pPr>
        <w:rPr>
          <w:rFonts w:hint="eastAsia"/>
        </w:rPr>
      </w:pPr>
      <w:r>
        <w:separator/>
      </w:r>
    </w:p>
  </w:footnote>
  <w:footnote w:type="continuationSeparator" w:id="0">
    <w:p w14:paraId="1514BC5D" w14:textId="77777777" w:rsidR="008850D8" w:rsidRDefault="008850D8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01BE"/>
    <w:rsid w:val="00017DED"/>
    <w:rsid w:val="00051A46"/>
    <w:rsid w:val="000A334E"/>
    <w:rsid w:val="000B30F8"/>
    <w:rsid w:val="000C3783"/>
    <w:rsid w:val="000C5342"/>
    <w:rsid w:val="000D3DC1"/>
    <w:rsid w:val="001018D6"/>
    <w:rsid w:val="00120EA9"/>
    <w:rsid w:val="00142DF2"/>
    <w:rsid w:val="00145AC8"/>
    <w:rsid w:val="001743D7"/>
    <w:rsid w:val="0019201B"/>
    <w:rsid w:val="00192233"/>
    <w:rsid w:val="0019646D"/>
    <w:rsid w:val="00196EB9"/>
    <w:rsid w:val="001D5276"/>
    <w:rsid w:val="001E03B3"/>
    <w:rsid w:val="00200592"/>
    <w:rsid w:val="002012BF"/>
    <w:rsid w:val="00205BE1"/>
    <w:rsid w:val="00214DDA"/>
    <w:rsid w:val="00232911"/>
    <w:rsid w:val="00260598"/>
    <w:rsid w:val="00290E8C"/>
    <w:rsid w:val="002A3565"/>
    <w:rsid w:val="002B0B31"/>
    <w:rsid w:val="002B3BE2"/>
    <w:rsid w:val="002C2C74"/>
    <w:rsid w:val="002C326E"/>
    <w:rsid w:val="002C50F7"/>
    <w:rsid w:val="002D647B"/>
    <w:rsid w:val="003109A0"/>
    <w:rsid w:val="00313495"/>
    <w:rsid w:val="00326D10"/>
    <w:rsid w:val="00330608"/>
    <w:rsid w:val="00346513"/>
    <w:rsid w:val="003477FA"/>
    <w:rsid w:val="0035101B"/>
    <w:rsid w:val="00356027"/>
    <w:rsid w:val="00370ABB"/>
    <w:rsid w:val="003A5F78"/>
    <w:rsid w:val="003B19DF"/>
    <w:rsid w:val="003C5DC3"/>
    <w:rsid w:val="003D043A"/>
    <w:rsid w:val="003D561D"/>
    <w:rsid w:val="003E098F"/>
    <w:rsid w:val="003E246E"/>
    <w:rsid w:val="003F6248"/>
    <w:rsid w:val="00403EFE"/>
    <w:rsid w:val="00416A60"/>
    <w:rsid w:val="00424E91"/>
    <w:rsid w:val="0045074A"/>
    <w:rsid w:val="004508B4"/>
    <w:rsid w:val="00451268"/>
    <w:rsid w:val="004554FD"/>
    <w:rsid w:val="00460F9A"/>
    <w:rsid w:val="00461C8D"/>
    <w:rsid w:val="00466939"/>
    <w:rsid w:val="00475E28"/>
    <w:rsid w:val="00477D58"/>
    <w:rsid w:val="004A1848"/>
    <w:rsid w:val="004B63B5"/>
    <w:rsid w:val="004D06C9"/>
    <w:rsid w:val="004E66F6"/>
    <w:rsid w:val="00500334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577F3"/>
    <w:rsid w:val="005632EB"/>
    <w:rsid w:val="00591E2B"/>
    <w:rsid w:val="005A20FB"/>
    <w:rsid w:val="005A43A5"/>
    <w:rsid w:val="005A7A77"/>
    <w:rsid w:val="005B136D"/>
    <w:rsid w:val="00603313"/>
    <w:rsid w:val="006116C3"/>
    <w:rsid w:val="00613172"/>
    <w:rsid w:val="00621E10"/>
    <w:rsid w:val="00654A89"/>
    <w:rsid w:val="0067016E"/>
    <w:rsid w:val="0067147A"/>
    <w:rsid w:val="006773A8"/>
    <w:rsid w:val="006A375F"/>
    <w:rsid w:val="006A4BC1"/>
    <w:rsid w:val="006A5D73"/>
    <w:rsid w:val="006C678A"/>
    <w:rsid w:val="006E179D"/>
    <w:rsid w:val="006E4B8E"/>
    <w:rsid w:val="006F46EA"/>
    <w:rsid w:val="007056E8"/>
    <w:rsid w:val="00705DB7"/>
    <w:rsid w:val="007238BA"/>
    <w:rsid w:val="00743D5E"/>
    <w:rsid w:val="0075077A"/>
    <w:rsid w:val="00755FFD"/>
    <w:rsid w:val="007658E1"/>
    <w:rsid w:val="00771565"/>
    <w:rsid w:val="0077229A"/>
    <w:rsid w:val="007728BE"/>
    <w:rsid w:val="00776476"/>
    <w:rsid w:val="00783102"/>
    <w:rsid w:val="007920F9"/>
    <w:rsid w:val="007C264E"/>
    <w:rsid w:val="007D5861"/>
    <w:rsid w:val="00803292"/>
    <w:rsid w:val="008124AC"/>
    <w:rsid w:val="008159BA"/>
    <w:rsid w:val="00824A4C"/>
    <w:rsid w:val="00827909"/>
    <w:rsid w:val="00835F48"/>
    <w:rsid w:val="00841E85"/>
    <w:rsid w:val="00852420"/>
    <w:rsid w:val="00865697"/>
    <w:rsid w:val="008850D8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20467"/>
    <w:rsid w:val="009250B5"/>
    <w:rsid w:val="00925C58"/>
    <w:rsid w:val="00942C6B"/>
    <w:rsid w:val="00955823"/>
    <w:rsid w:val="0096203A"/>
    <w:rsid w:val="009738E7"/>
    <w:rsid w:val="00976C44"/>
    <w:rsid w:val="009802DD"/>
    <w:rsid w:val="00983290"/>
    <w:rsid w:val="00983514"/>
    <w:rsid w:val="00990A12"/>
    <w:rsid w:val="009A3EBA"/>
    <w:rsid w:val="009A5AB6"/>
    <w:rsid w:val="009A796D"/>
    <w:rsid w:val="009D4AE3"/>
    <w:rsid w:val="009E1A18"/>
    <w:rsid w:val="00A00A27"/>
    <w:rsid w:val="00A01763"/>
    <w:rsid w:val="00A041FF"/>
    <w:rsid w:val="00A04272"/>
    <w:rsid w:val="00A0484A"/>
    <w:rsid w:val="00A252BF"/>
    <w:rsid w:val="00A2580D"/>
    <w:rsid w:val="00A400D7"/>
    <w:rsid w:val="00A4487F"/>
    <w:rsid w:val="00A72D4B"/>
    <w:rsid w:val="00A9286D"/>
    <w:rsid w:val="00AA3A65"/>
    <w:rsid w:val="00AA4786"/>
    <w:rsid w:val="00AB2723"/>
    <w:rsid w:val="00AB5D2A"/>
    <w:rsid w:val="00AC0D7D"/>
    <w:rsid w:val="00AD3F73"/>
    <w:rsid w:val="00AF3843"/>
    <w:rsid w:val="00B06A42"/>
    <w:rsid w:val="00B208CA"/>
    <w:rsid w:val="00B21B2A"/>
    <w:rsid w:val="00B51EDE"/>
    <w:rsid w:val="00B62FA5"/>
    <w:rsid w:val="00B71B96"/>
    <w:rsid w:val="00B8287E"/>
    <w:rsid w:val="00BA614F"/>
    <w:rsid w:val="00BA63C8"/>
    <w:rsid w:val="00BA65D5"/>
    <w:rsid w:val="00BB047E"/>
    <w:rsid w:val="00BC6B23"/>
    <w:rsid w:val="00BD1C3E"/>
    <w:rsid w:val="00BF26CB"/>
    <w:rsid w:val="00C01DF8"/>
    <w:rsid w:val="00C05AF0"/>
    <w:rsid w:val="00C265C0"/>
    <w:rsid w:val="00C326CE"/>
    <w:rsid w:val="00C33FDD"/>
    <w:rsid w:val="00C35332"/>
    <w:rsid w:val="00C53593"/>
    <w:rsid w:val="00C575B5"/>
    <w:rsid w:val="00C813E4"/>
    <w:rsid w:val="00CA206E"/>
    <w:rsid w:val="00CB45E6"/>
    <w:rsid w:val="00CB77AA"/>
    <w:rsid w:val="00CC2ED9"/>
    <w:rsid w:val="00CD580F"/>
    <w:rsid w:val="00CD7F12"/>
    <w:rsid w:val="00CF017E"/>
    <w:rsid w:val="00CF6560"/>
    <w:rsid w:val="00D20CA6"/>
    <w:rsid w:val="00D20F5D"/>
    <w:rsid w:val="00D24A54"/>
    <w:rsid w:val="00D30452"/>
    <w:rsid w:val="00D36617"/>
    <w:rsid w:val="00D56C28"/>
    <w:rsid w:val="00D62E22"/>
    <w:rsid w:val="00D86DA3"/>
    <w:rsid w:val="00DA4023"/>
    <w:rsid w:val="00DA46C0"/>
    <w:rsid w:val="00DB2F96"/>
    <w:rsid w:val="00DB556E"/>
    <w:rsid w:val="00DB5FD6"/>
    <w:rsid w:val="00DE41DB"/>
    <w:rsid w:val="00DF2026"/>
    <w:rsid w:val="00E207E2"/>
    <w:rsid w:val="00E215D4"/>
    <w:rsid w:val="00E4446F"/>
    <w:rsid w:val="00E44DFB"/>
    <w:rsid w:val="00E8198D"/>
    <w:rsid w:val="00E841F7"/>
    <w:rsid w:val="00E96350"/>
    <w:rsid w:val="00E96BE5"/>
    <w:rsid w:val="00EA1AE0"/>
    <w:rsid w:val="00EE6366"/>
    <w:rsid w:val="00F4080D"/>
    <w:rsid w:val="00F46F9A"/>
    <w:rsid w:val="00F7092D"/>
    <w:rsid w:val="00F957D8"/>
    <w:rsid w:val="00FA0FC8"/>
    <w:rsid w:val="00FA1473"/>
    <w:rsid w:val="00FA18ED"/>
    <w:rsid w:val="00FC3A19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DB9F-EA74-4BA0-869E-63C01C1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3</cp:revision>
  <cp:lastPrinted>2021-03-01T15:14:00Z</cp:lastPrinted>
  <dcterms:created xsi:type="dcterms:W3CDTF">2021-03-26T10:21:00Z</dcterms:created>
  <dcterms:modified xsi:type="dcterms:W3CDTF">2021-03-26T10:26:00Z</dcterms:modified>
  <dc:language>pl-PL</dc:language>
</cp:coreProperties>
</file>